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D0794" w14:textId="77777777" w:rsidR="00DE38A5" w:rsidRDefault="00DE38A5" w:rsidP="00DE38A5">
      <w:pPr>
        <w:widowControl w:val="0"/>
        <w:tabs>
          <w:tab w:val="left" w:pos="567"/>
        </w:tabs>
        <w:jc w:val="center"/>
        <w:rPr>
          <w:rFonts w:ascii="Arial" w:hAnsi="Arial"/>
          <w:b/>
          <w:sz w:val="32"/>
        </w:rPr>
      </w:pPr>
    </w:p>
    <w:p w14:paraId="483E1BD9" w14:textId="48A86F77" w:rsidR="00DE38A5" w:rsidRDefault="00DE38A5" w:rsidP="00DE38A5">
      <w:pPr>
        <w:widowControl w:val="0"/>
        <w:tabs>
          <w:tab w:val="left" w:pos="567"/>
        </w:tabs>
        <w:jc w:val="center"/>
        <w:rPr>
          <w:rFonts w:ascii="Arial" w:hAnsi="Arial"/>
          <w:b/>
          <w:sz w:val="32"/>
        </w:rPr>
      </w:pPr>
      <w:r>
        <w:rPr>
          <w:rFonts w:ascii="Arial" w:hAnsi="Arial"/>
          <w:b/>
          <w:sz w:val="32"/>
        </w:rPr>
        <w:t xml:space="preserve">Reglement über </w:t>
      </w:r>
      <w:r>
        <w:rPr>
          <w:rFonts w:ascii="Arial" w:hAnsi="Arial"/>
          <w:b/>
          <w:sz w:val="32"/>
        </w:rPr>
        <w:br/>
        <w:t>die Rückerstattung von Startgeldern an Rennfahrer</w:t>
      </w:r>
    </w:p>
    <w:p w14:paraId="11BF1D44" w14:textId="77777777" w:rsidR="00DE38A5" w:rsidRDefault="00DE38A5" w:rsidP="00DE38A5">
      <w:pPr>
        <w:widowControl w:val="0"/>
        <w:tabs>
          <w:tab w:val="left" w:pos="567"/>
        </w:tabs>
        <w:jc w:val="center"/>
        <w:rPr>
          <w:rFonts w:ascii="Arial" w:hAnsi="Arial"/>
          <w:b/>
          <w:sz w:val="32"/>
        </w:rPr>
      </w:pPr>
    </w:p>
    <w:p w14:paraId="6BD26D7A" w14:textId="7A44DCBD" w:rsidR="00DE38A5" w:rsidRDefault="00C2147C" w:rsidP="00DE38A5">
      <w:pPr>
        <w:widowControl w:val="0"/>
        <w:tabs>
          <w:tab w:val="left" w:pos="567"/>
        </w:tabs>
        <w:jc w:val="center"/>
        <w:rPr>
          <w:rFonts w:ascii="Arial" w:hAnsi="Arial"/>
          <w:sz w:val="24"/>
        </w:rPr>
      </w:pPr>
      <w:r>
        <w:rPr>
          <w:rFonts w:ascii="Arial" w:hAnsi="Arial"/>
          <w:b/>
          <w:sz w:val="32"/>
        </w:rPr>
        <w:t>Überarbeitete Fassung</w:t>
      </w:r>
      <w:r w:rsidR="00DE38A5">
        <w:rPr>
          <w:rFonts w:ascii="Arial" w:hAnsi="Arial"/>
          <w:b/>
          <w:sz w:val="32"/>
        </w:rPr>
        <w:t xml:space="preserve"> vom 8. April 2019</w:t>
      </w:r>
    </w:p>
    <w:p w14:paraId="02BECEDF" w14:textId="3D1A8F2F" w:rsidR="00DE38A5" w:rsidRDefault="00DE38A5" w:rsidP="00DE38A5">
      <w:pPr>
        <w:widowControl w:val="0"/>
        <w:tabs>
          <w:tab w:val="left" w:pos="567"/>
        </w:tabs>
        <w:rPr>
          <w:rFonts w:ascii="Arial" w:hAnsi="Arial"/>
          <w:sz w:val="24"/>
        </w:rPr>
      </w:pPr>
    </w:p>
    <w:p w14:paraId="08B64E0F" w14:textId="280AA1E5" w:rsidR="00DE38A5" w:rsidRDefault="00DE38A5" w:rsidP="00DE38A5">
      <w:pPr>
        <w:widowControl w:val="0"/>
        <w:tabs>
          <w:tab w:val="left" w:pos="567"/>
        </w:tabs>
        <w:jc w:val="both"/>
        <w:rPr>
          <w:rFonts w:ascii="Arial" w:hAnsi="Arial"/>
          <w:sz w:val="24"/>
        </w:rPr>
      </w:pPr>
      <w:r>
        <w:rPr>
          <w:rFonts w:ascii="Arial" w:hAnsi="Arial"/>
          <w:sz w:val="24"/>
        </w:rPr>
        <w:t xml:space="preserve">Damit ein Rennfahrer vom </w:t>
      </w:r>
      <w:proofErr w:type="spellStart"/>
      <w:r>
        <w:rPr>
          <w:rFonts w:ascii="Arial" w:hAnsi="Arial"/>
          <w:sz w:val="24"/>
        </w:rPr>
        <w:t>Veloclub</w:t>
      </w:r>
      <w:proofErr w:type="spellEnd"/>
      <w:r>
        <w:rPr>
          <w:rFonts w:ascii="Arial" w:hAnsi="Arial"/>
          <w:sz w:val="24"/>
        </w:rPr>
        <w:t xml:space="preserve"> Meilen die Startgelder zurückerstattet erhält, müssen folgende Punkte erfüllt sein. (Der Einfachheit halber wird in diesem Reglement nur die männliche Form verwendet. Selbstverständlich ist es auch für Rennfahrerinnen gültig.)</w:t>
      </w:r>
      <w:r w:rsidR="009510A2">
        <w:rPr>
          <w:rFonts w:ascii="Arial" w:hAnsi="Arial"/>
          <w:sz w:val="24"/>
        </w:rPr>
        <w:br/>
      </w:r>
    </w:p>
    <w:p w14:paraId="54DD3B96" w14:textId="20F850C7" w:rsidR="00DE38A5" w:rsidRDefault="00DE38A5" w:rsidP="00DE38A5">
      <w:pPr>
        <w:widowControl w:val="0"/>
        <w:tabs>
          <w:tab w:val="left" w:pos="567"/>
        </w:tabs>
        <w:jc w:val="both"/>
        <w:rPr>
          <w:rFonts w:ascii="Arial" w:hAnsi="Arial"/>
          <w:sz w:val="24"/>
        </w:rPr>
      </w:pPr>
      <w:r>
        <w:rPr>
          <w:rFonts w:ascii="Arial" w:hAnsi="Arial"/>
          <w:sz w:val="24"/>
        </w:rPr>
        <w:t>1.</w:t>
      </w:r>
      <w:r>
        <w:rPr>
          <w:rFonts w:ascii="Arial" w:hAnsi="Arial"/>
          <w:sz w:val="24"/>
        </w:rPr>
        <w:tab/>
        <w:t>Startgelder werden nur an lizenzierte Rennfahrer für folgende, offizielle, vom Swiss-</w:t>
      </w:r>
      <w:r>
        <w:rPr>
          <w:rFonts w:ascii="Arial" w:hAnsi="Arial"/>
          <w:sz w:val="24"/>
        </w:rPr>
        <w:br/>
        <w:t xml:space="preserve"> </w:t>
      </w:r>
      <w:r>
        <w:rPr>
          <w:rFonts w:ascii="Arial" w:hAnsi="Arial"/>
          <w:sz w:val="24"/>
        </w:rPr>
        <w:tab/>
        <w:t>Cycling bewilligte Anlässe erstattet:</w:t>
      </w:r>
    </w:p>
    <w:p w14:paraId="4643D4CA" w14:textId="77777777" w:rsidR="00DE38A5" w:rsidRPr="00C2147C" w:rsidRDefault="00DE38A5" w:rsidP="00DE38A5">
      <w:pPr>
        <w:widowControl w:val="0"/>
        <w:tabs>
          <w:tab w:val="left" w:pos="567"/>
        </w:tabs>
        <w:jc w:val="both"/>
        <w:rPr>
          <w:rFonts w:ascii="Arial" w:hAnsi="Arial"/>
          <w:sz w:val="8"/>
          <w:szCs w:val="8"/>
        </w:rPr>
      </w:pPr>
    </w:p>
    <w:p w14:paraId="3347276B" w14:textId="77777777" w:rsidR="00DE38A5" w:rsidRDefault="00DE38A5" w:rsidP="00DE38A5">
      <w:pPr>
        <w:widowControl w:val="0"/>
        <w:numPr>
          <w:ilvl w:val="0"/>
          <w:numId w:val="4"/>
        </w:numPr>
        <w:tabs>
          <w:tab w:val="left" w:pos="567"/>
        </w:tabs>
        <w:ind w:left="851"/>
        <w:jc w:val="both"/>
        <w:rPr>
          <w:rFonts w:ascii="Arial" w:hAnsi="Arial"/>
          <w:sz w:val="24"/>
        </w:rPr>
      </w:pPr>
      <w:proofErr w:type="spellStart"/>
      <w:r>
        <w:rPr>
          <w:rFonts w:ascii="Arial" w:hAnsi="Arial"/>
          <w:sz w:val="24"/>
        </w:rPr>
        <w:t>Strassenrennen</w:t>
      </w:r>
      <w:proofErr w:type="spellEnd"/>
    </w:p>
    <w:p w14:paraId="4BC00C23" w14:textId="77777777" w:rsidR="00DE38A5" w:rsidRDefault="00DE38A5" w:rsidP="00DE38A5">
      <w:pPr>
        <w:widowControl w:val="0"/>
        <w:numPr>
          <w:ilvl w:val="0"/>
          <w:numId w:val="4"/>
        </w:numPr>
        <w:tabs>
          <w:tab w:val="left" w:pos="567"/>
        </w:tabs>
        <w:ind w:left="851"/>
        <w:jc w:val="both"/>
        <w:rPr>
          <w:rFonts w:ascii="Arial" w:hAnsi="Arial"/>
          <w:sz w:val="24"/>
        </w:rPr>
      </w:pPr>
      <w:r>
        <w:rPr>
          <w:rFonts w:ascii="Arial" w:hAnsi="Arial"/>
          <w:sz w:val="24"/>
        </w:rPr>
        <w:t>Kriterium</w:t>
      </w:r>
    </w:p>
    <w:p w14:paraId="219E7382" w14:textId="77777777" w:rsidR="00DE38A5" w:rsidRDefault="00DE38A5" w:rsidP="00DE38A5">
      <w:pPr>
        <w:widowControl w:val="0"/>
        <w:numPr>
          <w:ilvl w:val="0"/>
          <w:numId w:val="4"/>
        </w:numPr>
        <w:tabs>
          <w:tab w:val="left" w:pos="567"/>
        </w:tabs>
        <w:ind w:left="851"/>
        <w:jc w:val="both"/>
        <w:rPr>
          <w:rFonts w:ascii="Arial" w:hAnsi="Arial"/>
          <w:sz w:val="24"/>
        </w:rPr>
      </w:pPr>
      <w:proofErr w:type="spellStart"/>
      <w:r>
        <w:rPr>
          <w:rFonts w:ascii="Arial" w:hAnsi="Arial"/>
          <w:sz w:val="24"/>
        </w:rPr>
        <w:t>Radquer</w:t>
      </w:r>
      <w:proofErr w:type="spellEnd"/>
    </w:p>
    <w:p w14:paraId="56C1FF11" w14:textId="77777777" w:rsidR="00DE38A5" w:rsidRDefault="00DE38A5" w:rsidP="00DE38A5">
      <w:pPr>
        <w:widowControl w:val="0"/>
        <w:numPr>
          <w:ilvl w:val="0"/>
          <w:numId w:val="4"/>
        </w:numPr>
        <w:tabs>
          <w:tab w:val="left" w:pos="567"/>
        </w:tabs>
        <w:ind w:left="851"/>
        <w:jc w:val="both"/>
        <w:rPr>
          <w:rFonts w:ascii="Arial" w:hAnsi="Arial"/>
          <w:sz w:val="24"/>
        </w:rPr>
      </w:pPr>
      <w:r>
        <w:rPr>
          <w:rFonts w:ascii="Arial" w:hAnsi="Arial"/>
          <w:sz w:val="24"/>
        </w:rPr>
        <w:t>Bahnrennen</w:t>
      </w:r>
    </w:p>
    <w:p w14:paraId="6B631BE5" w14:textId="77777777" w:rsidR="00DE38A5" w:rsidRDefault="00DE38A5" w:rsidP="00DE38A5">
      <w:pPr>
        <w:widowControl w:val="0"/>
        <w:numPr>
          <w:ilvl w:val="0"/>
          <w:numId w:val="4"/>
        </w:numPr>
        <w:tabs>
          <w:tab w:val="left" w:pos="567"/>
        </w:tabs>
        <w:ind w:left="851"/>
        <w:jc w:val="both"/>
        <w:rPr>
          <w:rFonts w:ascii="Arial" w:hAnsi="Arial"/>
          <w:sz w:val="24"/>
        </w:rPr>
      </w:pPr>
      <w:r>
        <w:rPr>
          <w:rFonts w:ascii="Arial" w:hAnsi="Arial"/>
          <w:sz w:val="24"/>
        </w:rPr>
        <w:t>Mountain-Bike-Rennen</w:t>
      </w:r>
    </w:p>
    <w:p w14:paraId="1F8AD19D" w14:textId="77777777" w:rsidR="00DE38A5" w:rsidRDefault="00DE38A5" w:rsidP="001B076B">
      <w:pPr>
        <w:widowControl w:val="0"/>
        <w:numPr>
          <w:ilvl w:val="0"/>
          <w:numId w:val="5"/>
        </w:numPr>
        <w:tabs>
          <w:tab w:val="left" w:pos="567"/>
        </w:tabs>
        <w:spacing w:before="120" w:after="40"/>
        <w:ind w:left="284" w:hanging="284"/>
        <w:jc w:val="both"/>
        <w:rPr>
          <w:rFonts w:ascii="Arial" w:hAnsi="Arial"/>
          <w:sz w:val="24"/>
        </w:rPr>
      </w:pPr>
      <w:r>
        <w:rPr>
          <w:rFonts w:ascii="Arial" w:hAnsi="Arial"/>
          <w:sz w:val="24"/>
        </w:rPr>
        <w:tab/>
        <w:t xml:space="preserve">Der Rennfahrer muss Aktivmitglied im </w:t>
      </w:r>
      <w:proofErr w:type="spellStart"/>
      <w:r>
        <w:rPr>
          <w:rFonts w:ascii="Arial" w:hAnsi="Arial"/>
          <w:sz w:val="24"/>
        </w:rPr>
        <w:t>Veloclub</w:t>
      </w:r>
      <w:proofErr w:type="spellEnd"/>
      <w:r>
        <w:rPr>
          <w:rFonts w:ascii="Arial" w:hAnsi="Arial"/>
          <w:sz w:val="24"/>
        </w:rPr>
        <w:t xml:space="preserve"> Meilen sein.</w:t>
      </w:r>
    </w:p>
    <w:p w14:paraId="0A301BBC" w14:textId="77777777" w:rsidR="00DE38A5" w:rsidRDefault="00DE38A5" w:rsidP="001B076B">
      <w:pPr>
        <w:widowControl w:val="0"/>
        <w:numPr>
          <w:ilvl w:val="0"/>
          <w:numId w:val="6"/>
        </w:numPr>
        <w:tabs>
          <w:tab w:val="left" w:pos="567"/>
        </w:tabs>
        <w:spacing w:before="120" w:after="40"/>
        <w:ind w:left="284" w:hanging="284"/>
        <w:jc w:val="both"/>
        <w:rPr>
          <w:rFonts w:ascii="Arial" w:hAnsi="Arial"/>
          <w:sz w:val="24"/>
        </w:rPr>
      </w:pPr>
      <w:r>
        <w:rPr>
          <w:rFonts w:ascii="Arial" w:hAnsi="Arial"/>
          <w:sz w:val="24"/>
        </w:rPr>
        <w:tab/>
        <w:t>Die Nachmeldegebühr wird auf keinen Fall rückerstattet.</w:t>
      </w:r>
    </w:p>
    <w:p w14:paraId="3494FF4C" w14:textId="53663524" w:rsidR="00DE38A5" w:rsidRDefault="00DE38A5" w:rsidP="001B076B">
      <w:pPr>
        <w:widowControl w:val="0"/>
        <w:numPr>
          <w:ilvl w:val="0"/>
          <w:numId w:val="7"/>
        </w:numPr>
        <w:tabs>
          <w:tab w:val="left" w:pos="567"/>
        </w:tabs>
        <w:spacing w:before="120" w:after="40"/>
        <w:ind w:left="567" w:hanging="567"/>
        <w:jc w:val="both"/>
        <w:rPr>
          <w:rFonts w:ascii="Arial" w:hAnsi="Arial"/>
          <w:sz w:val="24"/>
        </w:rPr>
      </w:pPr>
      <w:r>
        <w:rPr>
          <w:rFonts w:ascii="Arial" w:hAnsi="Arial"/>
          <w:sz w:val="24"/>
        </w:rPr>
        <w:t xml:space="preserve">Für alle Rennen wird der Fahrer nur entschädigt, sofern er </w:t>
      </w:r>
      <w:r w:rsidRPr="002618A8">
        <w:rPr>
          <w:rFonts w:ascii="Arial" w:hAnsi="Arial"/>
          <w:sz w:val="24"/>
        </w:rPr>
        <w:t xml:space="preserve">mindestens 3 Rennen </w:t>
      </w:r>
      <w:r>
        <w:rPr>
          <w:rFonts w:ascii="Arial" w:hAnsi="Arial"/>
          <w:sz w:val="24"/>
        </w:rPr>
        <w:t>zu Ende gefahren hat und auf der Rangliste aufgeführt ist. Für die Verbandsmeisterschaft des RMVZOL wird das Startgeld nur rückerstattet sofern der Fahrer mindestens 5 Rennen beendet hat.</w:t>
      </w:r>
    </w:p>
    <w:p w14:paraId="16F1652D" w14:textId="5ABAE77C" w:rsidR="00DE38A5" w:rsidRDefault="00DE38A5" w:rsidP="001B076B">
      <w:pPr>
        <w:widowControl w:val="0"/>
        <w:numPr>
          <w:ilvl w:val="0"/>
          <w:numId w:val="8"/>
        </w:numPr>
        <w:tabs>
          <w:tab w:val="left" w:pos="567"/>
        </w:tabs>
        <w:spacing w:before="120" w:after="40"/>
        <w:ind w:left="567" w:hanging="567"/>
        <w:jc w:val="both"/>
        <w:rPr>
          <w:rFonts w:ascii="Arial" w:hAnsi="Arial"/>
          <w:sz w:val="24"/>
        </w:rPr>
      </w:pPr>
      <w:r>
        <w:rPr>
          <w:rFonts w:ascii="Arial" w:hAnsi="Arial"/>
          <w:sz w:val="24"/>
        </w:rPr>
        <w:t xml:space="preserve">Der Rennfahrer hat grundsätzlich das offizielle Vereinstrikot des VC Meilen zu tragen. Verfügt er jedoch über einen persönlichen Sponsor, muss er den Schriftzug </w:t>
      </w:r>
      <w:r>
        <w:rPr>
          <w:rFonts w:ascii="Arial" w:hAnsi="Arial"/>
          <w:sz w:val="24"/>
        </w:rPr>
        <w:br/>
        <w:t xml:space="preserve">„VC Meilen“ </w:t>
      </w:r>
      <w:r w:rsidR="002618A8">
        <w:rPr>
          <w:rFonts w:ascii="Arial" w:hAnsi="Arial"/>
          <w:sz w:val="24"/>
        </w:rPr>
        <w:t>von mindestens 20mm Höhe</w:t>
      </w:r>
      <w:r w:rsidR="002618A8" w:rsidRPr="002618A8">
        <w:rPr>
          <w:rFonts w:ascii="Arial" w:hAnsi="Arial"/>
          <w:sz w:val="24"/>
        </w:rPr>
        <w:t xml:space="preserve"> </w:t>
      </w:r>
      <w:r w:rsidR="009510A2" w:rsidRPr="002618A8">
        <w:rPr>
          <w:rFonts w:ascii="Arial" w:hAnsi="Arial"/>
          <w:sz w:val="24"/>
        </w:rPr>
        <w:t xml:space="preserve">bzw. das Logo </w:t>
      </w:r>
      <w:r w:rsidR="002618A8">
        <w:rPr>
          <w:rFonts w:ascii="Arial" w:hAnsi="Arial"/>
          <w:sz w:val="24"/>
        </w:rPr>
        <w:t>mit</w:t>
      </w:r>
      <w:r w:rsidRPr="002618A8">
        <w:rPr>
          <w:rFonts w:ascii="Arial" w:hAnsi="Arial"/>
          <w:sz w:val="24"/>
        </w:rPr>
        <w:t xml:space="preserve"> mindestens </w:t>
      </w:r>
      <w:r w:rsidR="002618A8" w:rsidRPr="002618A8">
        <w:rPr>
          <w:rFonts w:ascii="Arial" w:hAnsi="Arial"/>
          <w:sz w:val="24"/>
        </w:rPr>
        <w:t>4</w:t>
      </w:r>
      <w:r w:rsidRPr="002618A8">
        <w:rPr>
          <w:rFonts w:ascii="Arial" w:hAnsi="Arial"/>
          <w:sz w:val="24"/>
        </w:rPr>
        <w:t xml:space="preserve">0 mm </w:t>
      </w:r>
      <w:r w:rsidR="002618A8" w:rsidRPr="002618A8">
        <w:rPr>
          <w:rFonts w:ascii="Arial" w:hAnsi="Arial"/>
          <w:sz w:val="24"/>
        </w:rPr>
        <w:t>Durchmesser</w:t>
      </w:r>
      <w:r w:rsidRPr="002618A8">
        <w:rPr>
          <w:rFonts w:ascii="Arial" w:hAnsi="Arial"/>
          <w:sz w:val="24"/>
        </w:rPr>
        <w:t xml:space="preserve"> auf der Brust oder an einer gut sichtbaren Stelle </w:t>
      </w:r>
      <w:r>
        <w:rPr>
          <w:rFonts w:ascii="Arial" w:hAnsi="Arial"/>
          <w:sz w:val="24"/>
        </w:rPr>
        <w:t>seiner Trikots aufdrucken lassen. Der Druck geht zu Lasten des Rennfahrers.</w:t>
      </w:r>
    </w:p>
    <w:p w14:paraId="6AC282D2" w14:textId="4F4F6FC4" w:rsidR="00DE38A5" w:rsidRDefault="00DE38A5" w:rsidP="001B076B">
      <w:pPr>
        <w:widowControl w:val="0"/>
        <w:numPr>
          <w:ilvl w:val="0"/>
          <w:numId w:val="9"/>
        </w:numPr>
        <w:tabs>
          <w:tab w:val="left" w:pos="567"/>
        </w:tabs>
        <w:spacing w:before="120" w:after="40"/>
        <w:ind w:left="567" w:hanging="567"/>
        <w:jc w:val="both"/>
        <w:rPr>
          <w:rFonts w:ascii="Arial" w:hAnsi="Arial"/>
          <w:sz w:val="24"/>
        </w:rPr>
      </w:pPr>
      <w:r>
        <w:rPr>
          <w:rFonts w:ascii="Arial" w:hAnsi="Arial"/>
          <w:sz w:val="24"/>
        </w:rPr>
        <w:t xml:space="preserve">Der Rennfahrer muss sich mit dem Namen des Sponsors (sofern vorhanden) und dem Clubnamen an die Rennen anmelden. Somit ist der </w:t>
      </w:r>
      <w:proofErr w:type="spellStart"/>
      <w:r>
        <w:rPr>
          <w:rFonts w:ascii="Arial" w:hAnsi="Arial"/>
          <w:sz w:val="24"/>
        </w:rPr>
        <w:t>Clubname</w:t>
      </w:r>
      <w:proofErr w:type="spellEnd"/>
      <w:r>
        <w:rPr>
          <w:rFonts w:ascii="Arial" w:hAnsi="Arial"/>
          <w:sz w:val="24"/>
        </w:rPr>
        <w:t xml:space="preserve"> auch auf der Rangliste ersichtlich. </w:t>
      </w:r>
    </w:p>
    <w:p w14:paraId="7D64ED7A" w14:textId="7FF3557F" w:rsidR="00DE38A5" w:rsidRDefault="00DE38A5" w:rsidP="001B076B">
      <w:pPr>
        <w:widowControl w:val="0"/>
        <w:tabs>
          <w:tab w:val="left" w:pos="567"/>
        </w:tabs>
        <w:spacing w:before="120" w:after="40"/>
        <w:ind w:left="567" w:hanging="567"/>
        <w:jc w:val="both"/>
        <w:rPr>
          <w:rFonts w:ascii="Arial" w:hAnsi="Arial"/>
          <w:sz w:val="24"/>
        </w:rPr>
      </w:pPr>
      <w:r>
        <w:rPr>
          <w:rFonts w:ascii="Arial" w:hAnsi="Arial"/>
          <w:sz w:val="24"/>
        </w:rPr>
        <w:t>7.</w:t>
      </w:r>
      <w:r>
        <w:rPr>
          <w:rFonts w:ascii="Arial" w:hAnsi="Arial"/>
          <w:sz w:val="24"/>
        </w:rPr>
        <w:tab/>
        <w:t>Junge Rennfahrer, welche ohne Lizenz an MTB-Rennen in den Kids-Kategorien (</w:t>
      </w:r>
      <w:proofErr w:type="spellStart"/>
      <w:r w:rsidRPr="002618A8">
        <w:rPr>
          <w:rFonts w:ascii="Arial" w:hAnsi="Arial"/>
          <w:sz w:val="24"/>
        </w:rPr>
        <w:t>Pfüderi</w:t>
      </w:r>
      <w:proofErr w:type="spellEnd"/>
      <w:r w:rsidRPr="002618A8">
        <w:rPr>
          <w:rFonts w:ascii="Arial" w:hAnsi="Arial"/>
          <w:sz w:val="24"/>
        </w:rPr>
        <w:t xml:space="preserve">, </w:t>
      </w:r>
      <w:r>
        <w:rPr>
          <w:rFonts w:ascii="Arial" w:hAnsi="Arial"/>
          <w:sz w:val="24"/>
        </w:rPr>
        <w:t xml:space="preserve">Soft, Cross, Rock, </w:t>
      </w:r>
      <w:proofErr w:type="spellStart"/>
      <w:r>
        <w:rPr>
          <w:rFonts w:ascii="Arial" w:hAnsi="Arial"/>
          <w:sz w:val="24"/>
        </w:rPr>
        <w:t>Mega</w:t>
      </w:r>
      <w:proofErr w:type="spellEnd"/>
      <w:r>
        <w:rPr>
          <w:rFonts w:ascii="Arial" w:hAnsi="Arial"/>
          <w:sz w:val="24"/>
        </w:rPr>
        <w:t xml:space="preserve"> und Hard) starten, wird das Startgeld ebenfalls rückerstattet sofern sie Aktivmitglied im VC Meilen sind</w:t>
      </w:r>
      <w:r w:rsidR="002618A8">
        <w:rPr>
          <w:rFonts w:ascii="Arial" w:hAnsi="Arial"/>
          <w:sz w:val="24"/>
        </w:rPr>
        <w:t xml:space="preserve"> und</w:t>
      </w:r>
      <w:r>
        <w:rPr>
          <w:rFonts w:ascii="Arial" w:hAnsi="Arial"/>
          <w:sz w:val="24"/>
        </w:rPr>
        <w:t xml:space="preserve"> im offiziellen Clubtrikot an den Start gehen</w:t>
      </w:r>
      <w:r w:rsidR="002618A8">
        <w:rPr>
          <w:rFonts w:ascii="Arial" w:hAnsi="Arial"/>
          <w:sz w:val="24"/>
        </w:rPr>
        <w:t>.</w:t>
      </w:r>
    </w:p>
    <w:p w14:paraId="268247AF" w14:textId="1B0D8EF8" w:rsidR="00DE38A5" w:rsidRPr="00DE38A5" w:rsidRDefault="00DE38A5" w:rsidP="001B076B">
      <w:pPr>
        <w:widowControl w:val="0"/>
        <w:numPr>
          <w:ilvl w:val="0"/>
          <w:numId w:val="10"/>
        </w:numPr>
        <w:tabs>
          <w:tab w:val="left" w:pos="567"/>
        </w:tabs>
        <w:spacing w:before="120" w:after="40"/>
        <w:ind w:left="567" w:hanging="567"/>
        <w:jc w:val="both"/>
        <w:rPr>
          <w:rFonts w:ascii="Arial" w:hAnsi="Arial"/>
          <w:sz w:val="24"/>
        </w:rPr>
      </w:pPr>
      <w:r w:rsidRPr="00DE38A5">
        <w:rPr>
          <w:rFonts w:ascii="Arial" w:hAnsi="Arial"/>
          <w:sz w:val="24"/>
        </w:rPr>
        <w:t>Dem Rennfahrer wird empfohlen die Rennen des EKZ-Cups (MTB) und die Verbandsmeisterschaft (</w:t>
      </w:r>
      <w:proofErr w:type="spellStart"/>
      <w:r w:rsidRPr="00DE38A5">
        <w:rPr>
          <w:rFonts w:ascii="Arial" w:hAnsi="Arial"/>
          <w:sz w:val="24"/>
        </w:rPr>
        <w:t>Strasse</w:t>
      </w:r>
      <w:proofErr w:type="spellEnd"/>
      <w:r w:rsidRPr="00DE38A5">
        <w:rPr>
          <w:rFonts w:ascii="Arial" w:hAnsi="Arial"/>
          <w:sz w:val="24"/>
        </w:rPr>
        <w:t xml:space="preserve">) des RMVZOL zu bestreiten. Somit macht er im Zürcher Oberland Werbung für den </w:t>
      </w:r>
      <w:proofErr w:type="spellStart"/>
      <w:r w:rsidRPr="00DE38A5">
        <w:rPr>
          <w:rFonts w:ascii="Arial" w:hAnsi="Arial"/>
          <w:sz w:val="24"/>
        </w:rPr>
        <w:t>Veloclub</w:t>
      </w:r>
      <w:proofErr w:type="spellEnd"/>
      <w:r w:rsidRPr="00DE38A5">
        <w:rPr>
          <w:rFonts w:ascii="Arial" w:hAnsi="Arial"/>
          <w:sz w:val="24"/>
        </w:rPr>
        <w:t xml:space="preserve"> Meilen und kann zudem noch vom guten Trainingseffekt dieser Rennen profitieren.</w:t>
      </w:r>
    </w:p>
    <w:p w14:paraId="23D9139A" w14:textId="3523D675" w:rsidR="00DE38A5" w:rsidRDefault="00DE38A5" w:rsidP="001B076B">
      <w:pPr>
        <w:widowControl w:val="0"/>
        <w:tabs>
          <w:tab w:val="left" w:pos="567"/>
        </w:tabs>
        <w:spacing w:before="120" w:after="40"/>
        <w:ind w:left="567" w:hanging="567"/>
        <w:jc w:val="both"/>
        <w:rPr>
          <w:rFonts w:ascii="Arial" w:hAnsi="Arial"/>
          <w:sz w:val="24"/>
        </w:rPr>
      </w:pPr>
      <w:r>
        <w:rPr>
          <w:rFonts w:ascii="Arial" w:hAnsi="Arial"/>
          <w:sz w:val="24"/>
        </w:rPr>
        <w:t>9.</w:t>
      </w:r>
      <w:r>
        <w:rPr>
          <w:rFonts w:ascii="Arial" w:hAnsi="Arial"/>
          <w:sz w:val="24"/>
        </w:rPr>
        <w:tab/>
        <w:t>Dem Rennfahrer wird ebenfalls empfohlen an der Clubmeisterschaft teilzunehmen. Zudem lernen die übrigen Clubmitglieder dabei unsere Rennfahrer kennen.</w:t>
      </w:r>
    </w:p>
    <w:p w14:paraId="59D1C8CB" w14:textId="3E2BDCC1" w:rsidR="00DE38A5" w:rsidRDefault="00DE38A5" w:rsidP="001B076B">
      <w:pPr>
        <w:widowControl w:val="0"/>
        <w:tabs>
          <w:tab w:val="left" w:pos="567"/>
        </w:tabs>
        <w:spacing w:before="120" w:after="40"/>
        <w:jc w:val="both"/>
        <w:rPr>
          <w:rFonts w:ascii="Arial" w:hAnsi="Arial"/>
          <w:sz w:val="24"/>
        </w:rPr>
      </w:pPr>
    </w:p>
    <w:p w14:paraId="33C0B028" w14:textId="77777777" w:rsidR="001B076B" w:rsidRDefault="001B076B" w:rsidP="001B076B">
      <w:pPr>
        <w:widowControl w:val="0"/>
        <w:tabs>
          <w:tab w:val="left" w:pos="567"/>
        </w:tabs>
        <w:spacing w:before="120" w:after="40"/>
        <w:jc w:val="both"/>
        <w:rPr>
          <w:rFonts w:ascii="Arial" w:hAnsi="Arial"/>
          <w:sz w:val="24"/>
        </w:rPr>
      </w:pPr>
    </w:p>
    <w:p w14:paraId="60110962" w14:textId="70E01EF0" w:rsidR="00DE38A5" w:rsidRDefault="00DE38A5" w:rsidP="001B076B">
      <w:pPr>
        <w:widowControl w:val="0"/>
        <w:tabs>
          <w:tab w:val="left" w:pos="567"/>
        </w:tabs>
        <w:spacing w:before="120" w:after="40"/>
        <w:ind w:left="567" w:hanging="567"/>
        <w:jc w:val="both"/>
        <w:rPr>
          <w:rFonts w:ascii="Arial" w:hAnsi="Arial"/>
          <w:sz w:val="24"/>
        </w:rPr>
      </w:pPr>
      <w:r>
        <w:rPr>
          <w:rFonts w:ascii="Arial" w:hAnsi="Arial"/>
          <w:sz w:val="24"/>
        </w:rPr>
        <w:t xml:space="preserve">10. </w:t>
      </w:r>
      <w:r>
        <w:rPr>
          <w:rFonts w:ascii="Arial" w:hAnsi="Arial"/>
          <w:sz w:val="24"/>
        </w:rPr>
        <w:tab/>
        <w:t xml:space="preserve">Die Rennfahrer sind verpflichtet aktiv an den Radsportveranstaltungen des VC </w:t>
      </w:r>
      <w:r w:rsidR="00D3519E">
        <w:rPr>
          <w:rFonts w:ascii="Arial" w:hAnsi="Arial"/>
          <w:sz w:val="24"/>
        </w:rPr>
        <w:br/>
      </w:r>
      <w:r>
        <w:rPr>
          <w:rFonts w:ascii="Arial" w:hAnsi="Arial"/>
          <w:sz w:val="24"/>
        </w:rPr>
        <w:t xml:space="preserve">Meilen mitzuhelfen. </w:t>
      </w:r>
      <w:r w:rsidR="00D3519E">
        <w:rPr>
          <w:rFonts w:ascii="Arial" w:hAnsi="Arial"/>
          <w:sz w:val="24"/>
        </w:rPr>
        <w:t>Falls</w:t>
      </w:r>
      <w:r>
        <w:rPr>
          <w:rFonts w:ascii="Arial" w:hAnsi="Arial"/>
          <w:sz w:val="24"/>
        </w:rPr>
        <w:t xml:space="preserve"> sie selb</w:t>
      </w:r>
      <w:r w:rsidR="002618A8">
        <w:rPr>
          <w:rFonts w:ascii="Arial" w:hAnsi="Arial"/>
          <w:sz w:val="24"/>
        </w:rPr>
        <w:t>st</w:t>
      </w:r>
      <w:r>
        <w:rPr>
          <w:rFonts w:ascii="Arial" w:hAnsi="Arial"/>
          <w:sz w:val="24"/>
        </w:rPr>
        <w:t xml:space="preserve"> an den Rennen teilnehmen, müssen sie erst nach diesem Rennen</w:t>
      </w:r>
      <w:r w:rsidR="00D3519E">
        <w:rPr>
          <w:rFonts w:ascii="Arial" w:hAnsi="Arial"/>
          <w:sz w:val="24"/>
        </w:rPr>
        <w:t xml:space="preserve"> </w:t>
      </w:r>
      <w:r>
        <w:rPr>
          <w:rFonts w:ascii="Arial" w:hAnsi="Arial"/>
          <w:sz w:val="24"/>
        </w:rPr>
        <w:t xml:space="preserve">oder </w:t>
      </w:r>
      <w:r w:rsidR="00D3519E" w:rsidRPr="002618A8">
        <w:rPr>
          <w:rFonts w:ascii="Arial" w:hAnsi="Arial"/>
          <w:sz w:val="24"/>
        </w:rPr>
        <w:t xml:space="preserve">allfälligen </w:t>
      </w:r>
      <w:r w:rsidR="009510A2" w:rsidRPr="002618A8">
        <w:rPr>
          <w:rFonts w:ascii="Arial" w:hAnsi="Arial"/>
          <w:sz w:val="24"/>
        </w:rPr>
        <w:t>Vorbereitungen</w:t>
      </w:r>
      <w:r w:rsidR="00D3519E">
        <w:rPr>
          <w:rFonts w:ascii="Arial" w:hAnsi="Arial"/>
          <w:color w:val="FF0000"/>
          <w:sz w:val="24"/>
        </w:rPr>
        <w:t xml:space="preserve"> </w:t>
      </w:r>
      <w:r>
        <w:rPr>
          <w:rFonts w:ascii="Arial" w:hAnsi="Arial"/>
          <w:sz w:val="24"/>
        </w:rPr>
        <w:t>am Vortag mithelfen.</w:t>
      </w:r>
    </w:p>
    <w:p w14:paraId="24849533" w14:textId="4CA66F5A" w:rsidR="00DE38A5" w:rsidRPr="002618A8" w:rsidRDefault="00DE38A5" w:rsidP="001B076B">
      <w:pPr>
        <w:widowControl w:val="0"/>
        <w:numPr>
          <w:ilvl w:val="0"/>
          <w:numId w:val="12"/>
        </w:numPr>
        <w:tabs>
          <w:tab w:val="left" w:pos="567"/>
        </w:tabs>
        <w:spacing w:before="120" w:after="40"/>
        <w:ind w:left="567" w:hanging="567"/>
        <w:jc w:val="both"/>
        <w:rPr>
          <w:rFonts w:ascii="Arial" w:hAnsi="Arial"/>
          <w:sz w:val="24"/>
        </w:rPr>
      </w:pPr>
      <w:r w:rsidRPr="002618A8">
        <w:rPr>
          <w:rFonts w:ascii="Arial" w:hAnsi="Arial"/>
          <w:sz w:val="24"/>
        </w:rPr>
        <w:t>Der Rennfahrer hat sein Rückerstattungsgesuch jährlich bis spätestens 01. Oktober mit offiziellem Formular an den</w:t>
      </w:r>
      <w:r w:rsidR="00C2147C">
        <w:rPr>
          <w:rFonts w:ascii="Arial" w:hAnsi="Arial"/>
          <w:sz w:val="24"/>
        </w:rPr>
        <w:t xml:space="preserve"> die </w:t>
      </w:r>
      <w:proofErr w:type="spellStart"/>
      <w:r w:rsidR="00C2147C">
        <w:rPr>
          <w:rFonts w:ascii="Arial" w:hAnsi="Arial"/>
          <w:sz w:val="24"/>
        </w:rPr>
        <w:t>Kassi</w:t>
      </w:r>
      <w:r w:rsidR="002618A8">
        <w:rPr>
          <w:rFonts w:ascii="Arial" w:hAnsi="Arial"/>
          <w:sz w:val="24"/>
        </w:rPr>
        <w:t>eri</w:t>
      </w:r>
      <w:r w:rsidR="002618A8" w:rsidRPr="002618A8">
        <w:rPr>
          <w:rFonts w:ascii="Arial" w:hAnsi="Arial"/>
          <w:sz w:val="24"/>
        </w:rPr>
        <w:t>n</w:t>
      </w:r>
      <w:proofErr w:type="spellEnd"/>
      <w:r w:rsidR="00C2147C">
        <w:rPr>
          <w:rFonts w:ascii="Arial" w:hAnsi="Arial"/>
          <w:sz w:val="24"/>
        </w:rPr>
        <w:t>/den Kassier</w:t>
      </w:r>
      <w:r w:rsidRPr="002618A8">
        <w:rPr>
          <w:rFonts w:ascii="Arial" w:hAnsi="Arial"/>
          <w:sz w:val="24"/>
        </w:rPr>
        <w:t xml:space="preserve"> des Veloclubs einzureichen. </w:t>
      </w:r>
      <w:r w:rsidR="00D3519E" w:rsidRPr="002618A8">
        <w:rPr>
          <w:rFonts w:ascii="Arial" w:hAnsi="Arial"/>
          <w:sz w:val="24"/>
        </w:rPr>
        <w:t xml:space="preserve">Das entsprechende Formular kann beim Kassier verlangt werden. </w:t>
      </w:r>
      <w:r w:rsidR="009510A2" w:rsidRPr="002618A8">
        <w:rPr>
          <w:rFonts w:ascii="Arial" w:hAnsi="Arial"/>
          <w:sz w:val="24"/>
        </w:rPr>
        <w:t xml:space="preserve">Der Rennfahrer </w:t>
      </w:r>
      <w:r w:rsidR="00D3519E" w:rsidRPr="002618A8">
        <w:rPr>
          <w:rFonts w:ascii="Arial" w:hAnsi="Arial"/>
          <w:sz w:val="24"/>
        </w:rPr>
        <w:t xml:space="preserve">ist selbst für das rechtzeitige Einreichen verantwortlich. Es werden keine </w:t>
      </w:r>
      <w:proofErr w:type="spellStart"/>
      <w:r w:rsidR="00D3519E" w:rsidRPr="002618A8">
        <w:rPr>
          <w:rFonts w:ascii="Arial" w:hAnsi="Arial"/>
          <w:sz w:val="24"/>
        </w:rPr>
        <w:t>Reminder</w:t>
      </w:r>
      <w:proofErr w:type="spellEnd"/>
      <w:r w:rsidR="00D3519E" w:rsidRPr="002618A8">
        <w:rPr>
          <w:rFonts w:ascii="Arial" w:hAnsi="Arial"/>
          <w:sz w:val="24"/>
        </w:rPr>
        <w:t xml:space="preserve"> vers</w:t>
      </w:r>
      <w:r w:rsidR="001D701A" w:rsidRPr="002618A8">
        <w:rPr>
          <w:rFonts w:ascii="Arial" w:hAnsi="Arial"/>
          <w:sz w:val="24"/>
        </w:rPr>
        <w:t>endet</w:t>
      </w:r>
      <w:r w:rsidR="00D3519E" w:rsidRPr="002618A8">
        <w:rPr>
          <w:rFonts w:ascii="Arial" w:hAnsi="Arial"/>
          <w:sz w:val="24"/>
        </w:rPr>
        <w:t>. Zu spät eingereichte Anträge werden nicht berücksichtigt.</w:t>
      </w:r>
      <w:r w:rsidR="001D701A" w:rsidRPr="002618A8">
        <w:rPr>
          <w:rFonts w:ascii="Arial" w:hAnsi="Arial"/>
          <w:sz w:val="24"/>
        </w:rPr>
        <w:t xml:space="preserve"> </w:t>
      </w:r>
      <w:r w:rsidR="00D3519E" w:rsidRPr="002618A8">
        <w:rPr>
          <w:rFonts w:ascii="Arial" w:hAnsi="Arial"/>
          <w:sz w:val="24"/>
        </w:rPr>
        <w:t>Nicht gemeldete Startgelder vom Vorjahr verfallen.</w:t>
      </w:r>
    </w:p>
    <w:p w14:paraId="32EDC6C1" w14:textId="376ACC30" w:rsidR="00DE38A5" w:rsidRPr="00C2147C" w:rsidRDefault="00DE38A5" w:rsidP="001B076B">
      <w:pPr>
        <w:widowControl w:val="0"/>
        <w:tabs>
          <w:tab w:val="left" w:pos="567"/>
        </w:tabs>
        <w:spacing w:before="120" w:after="40"/>
        <w:ind w:left="567" w:hanging="567"/>
        <w:jc w:val="both"/>
        <w:rPr>
          <w:rFonts w:ascii="Arial" w:hAnsi="Arial"/>
          <w:sz w:val="24"/>
        </w:rPr>
      </w:pPr>
      <w:r>
        <w:rPr>
          <w:rFonts w:ascii="Arial" w:hAnsi="Arial"/>
          <w:sz w:val="24"/>
        </w:rPr>
        <w:t>13.</w:t>
      </w:r>
      <w:r>
        <w:rPr>
          <w:rFonts w:ascii="Arial" w:hAnsi="Arial"/>
          <w:sz w:val="24"/>
        </w:rPr>
        <w:tab/>
        <w:t>Die Rückerstattungen für Startgelder werden nur an der Generalversammlung (</w:t>
      </w:r>
      <w:r w:rsidR="00D3519E" w:rsidRPr="00C2147C">
        <w:rPr>
          <w:rFonts w:ascii="Arial" w:hAnsi="Arial"/>
          <w:sz w:val="24"/>
        </w:rPr>
        <w:t xml:space="preserve">in der Regel </w:t>
      </w:r>
      <w:r>
        <w:rPr>
          <w:rFonts w:ascii="Arial" w:hAnsi="Arial"/>
          <w:sz w:val="24"/>
        </w:rPr>
        <w:t>1</w:t>
      </w:r>
      <w:r w:rsidR="00D3519E">
        <w:rPr>
          <w:rFonts w:ascii="Arial" w:hAnsi="Arial"/>
          <w:sz w:val="24"/>
        </w:rPr>
        <w:t>ster</w:t>
      </w:r>
      <w:r>
        <w:rPr>
          <w:rFonts w:ascii="Arial" w:hAnsi="Arial"/>
          <w:sz w:val="24"/>
        </w:rPr>
        <w:t xml:space="preserve"> Samstag im Dezember) ausbezahlt. Sollte ein Rennfahrer an diesem Datum verhindert sein, so muss er sich schriftlich beim Präsidenten abmelden. Ansonsten verfällt sein Anspruch auf Rückerstattung der Startgelder</w:t>
      </w:r>
      <w:r w:rsidRPr="00C2147C">
        <w:rPr>
          <w:rFonts w:ascii="Arial" w:hAnsi="Arial"/>
          <w:sz w:val="24"/>
        </w:rPr>
        <w:t>.</w:t>
      </w:r>
      <w:r w:rsidR="001D701A" w:rsidRPr="00C2147C">
        <w:rPr>
          <w:rFonts w:ascii="Arial" w:hAnsi="Arial"/>
          <w:sz w:val="24"/>
        </w:rPr>
        <w:t xml:space="preserve"> Der Kassier kann eine direkte Banküberweisung veranlassen.</w:t>
      </w:r>
    </w:p>
    <w:p w14:paraId="5AC0134F" w14:textId="4C317E9B" w:rsidR="00DE38A5" w:rsidRDefault="00DE38A5" w:rsidP="001B076B">
      <w:pPr>
        <w:widowControl w:val="0"/>
        <w:tabs>
          <w:tab w:val="left" w:pos="567"/>
        </w:tabs>
        <w:spacing w:before="120" w:after="40"/>
        <w:ind w:left="567" w:hanging="567"/>
        <w:jc w:val="both"/>
        <w:rPr>
          <w:rFonts w:ascii="Arial" w:hAnsi="Arial"/>
          <w:sz w:val="24"/>
        </w:rPr>
      </w:pPr>
      <w:r>
        <w:rPr>
          <w:rFonts w:ascii="Arial" w:hAnsi="Arial"/>
          <w:sz w:val="24"/>
        </w:rPr>
        <w:t>14.</w:t>
      </w:r>
      <w:r>
        <w:rPr>
          <w:rFonts w:ascii="Arial" w:hAnsi="Arial"/>
          <w:sz w:val="24"/>
        </w:rPr>
        <w:tab/>
        <w:t>Dem Rennfahrer werden pro Rechnungsjahr höchstens Fr. 500.00 rückerstattet.</w:t>
      </w:r>
    </w:p>
    <w:p w14:paraId="5DC3C49E" w14:textId="0E757662" w:rsidR="00DE38A5" w:rsidRDefault="00DE38A5" w:rsidP="001B076B">
      <w:pPr>
        <w:widowControl w:val="0"/>
        <w:numPr>
          <w:ilvl w:val="0"/>
          <w:numId w:val="14"/>
        </w:numPr>
        <w:tabs>
          <w:tab w:val="left" w:pos="567"/>
        </w:tabs>
        <w:spacing w:before="120" w:after="40"/>
        <w:ind w:left="567" w:hanging="567"/>
        <w:jc w:val="both"/>
        <w:rPr>
          <w:rFonts w:ascii="Arial" w:hAnsi="Arial"/>
          <w:sz w:val="24"/>
        </w:rPr>
      </w:pPr>
      <w:r>
        <w:rPr>
          <w:rFonts w:ascii="Arial" w:hAnsi="Arial"/>
          <w:sz w:val="24"/>
        </w:rPr>
        <w:t>Der Vorstand des VC Meilen behält sich vor, infolge schlechten finanziellen Verhältnissen des Veloclubs, die Rückerstattungen teilweise zu kürzen oder zu unterlassen.</w:t>
      </w:r>
    </w:p>
    <w:p w14:paraId="45AE4641" w14:textId="4A14164A" w:rsidR="00DE38A5" w:rsidRDefault="00DE38A5" w:rsidP="001B076B">
      <w:pPr>
        <w:widowControl w:val="0"/>
        <w:numPr>
          <w:ilvl w:val="0"/>
          <w:numId w:val="15"/>
        </w:numPr>
        <w:tabs>
          <w:tab w:val="left" w:pos="567"/>
        </w:tabs>
        <w:spacing w:before="120" w:after="40"/>
        <w:ind w:left="567" w:hanging="567"/>
        <w:jc w:val="both"/>
        <w:rPr>
          <w:rFonts w:ascii="Arial" w:hAnsi="Arial"/>
          <w:sz w:val="24"/>
        </w:rPr>
      </w:pPr>
      <w:r>
        <w:rPr>
          <w:rFonts w:ascii="Arial" w:hAnsi="Arial"/>
          <w:sz w:val="24"/>
        </w:rPr>
        <w:t>Der Vorstand behält sich ebenfalls vor, im Falle unsportlichen Verhaltens oder diskreditierenden Äußerungen des Rennfahrers über den Club oder dessen Sponsoren, die Rückerstattungen des fehlbaren Fahrers für einzelne Rennen oder ganz zu unterlassen.</w:t>
      </w:r>
    </w:p>
    <w:p w14:paraId="673A198F" w14:textId="689F812F" w:rsidR="00DE38A5" w:rsidRDefault="00DE38A5" w:rsidP="001B076B">
      <w:pPr>
        <w:widowControl w:val="0"/>
        <w:tabs>
          <w:tab w:val="left" w:pos="567"/>
        </w:tabs>
        <w:spacing w:before="120" w:after="40"/>
        <w:ind w:left="567" w:hanging="567"/>
        <w:jc w:val="both"/>
        <w:rPr>
          <w:rFonts w:ascii="Arial" w:hAnsi="Arial"/>
          <w:sz w:val="24"/>
        </w:rPr>
      </w:pPr>
      <w:r>
        <w:rPr>
          <w:rFonts w:ascii="Arial" w:hAnsi="Arial"/>
          <w:sz w:val="24"/>
        </w:rPr>
        <w:t>18.</w:t>
      </w:r>
      <w:r>
        <w:rPr>
          <w:rFonts w:ascii="Arial" w:hAnsi="Arial"/>
          <w:sz w:val="24"/>
        </w:rPr>
        <w:tab/>
        <w:t xml:space="preserve">Der Vorstand kann einem Rennfahrer für </w:t>
      </w:r>
      <w:proofErr w:type="spellStart"/>
      <w:r>
        <w:rPr>
          <w:rFonts w:ascii="Arial" w:hAnsi="Arial"/>
          <w:sz w:val="24"/>
        </w:rPr>
        <w:t>aussergewöhnliche</w:t>
      </w:r>
      <w:proofErr w:type="spellEnd"/>
      <w:r>
        <w:rPr>
          <w:rFonts w:ascii="Arial" w:hAnsi="Arial"/>
          <w:sz w:val="24"/>
        </w:rPr>
        <w:t xml:space="preserve"> Erfolge eine individuelle, einmalige Erfolgsprämie auszahlen.</w:t>
      </w:r>
    </w:p>
    <w:p w14:paraId="0D4A8DB5" w14:textId="77777777" w:rsidR="009510A2" w:rsidRDefault="009510A2" w:rsidP="00DE38A5">
      <w:pPr>
        <w:widowControl w:val="0"/>
        <w:tabs>
          <w:tab w:val="left" w:pos="567"/>
        </w:tabs>
        <w:jc w:val="both"/>
        <w:rPr>
          <w:rFonts w:ascii="Arial" w:hAnsi="Arial"/>
          <w:sz w:val="24"/>
        </w:rPr>
      </w:pPr>
    </w:p>
    <w:p w14:paraId="28ED3882" w14:textId="7D9B08E0" w:rsidR="00DE38A5" w:rsidRDefault="00DE38A5" w:rsidP="00DE38A5">
      <w:pPr>
        <w:widowControl w:val="0"/>
        <w:tabs>
          <w:tab w:val="left" w:pos="567"/>
        </w:tabs>
        <w:jc w:val="both"/>
        <w:rPr>
          <w:rFonts w:ascii="Arial" w:hAnsi="Arial"/>
          <w:sz w:val="24"/>
        </w:rPr>
      </w:pPr>
      <w:r>
        <w:rPr>
          <w:rFonts w:ascii="Arial" w:hAnsi="Arial"/>
          <w:sz w:val="24"/>
        </w:rPr>
        <w:t>Zum Schluss möchten wir es nicht versäumen allen unseren Rennfahrern eine gute Sai</w:t>
      </w:r>
      <w:r>
        <w:rPr>
          <w:rFonts w:ascii="Arial" w:hAnsi="Arial"/>
          <w:sz w:val="24"/>
        </w:rPr>
        <w:softHyphen/>
        <w:t xml:space="preserve">son zu wünschen. Wir hoffen, dass </w:t>
      </w:r>
      <w:r w:rsidR="009510A2">
        <w:rPr>
          <w:rFonts w:ascii="Arial" w:hAnsi="Arial"/>
          <w:sz w:val="24"/>
        </w:rPr>
        <w:t>alle</w:t>
      </w:r>
      <w:r>
        <w:rPr>
          <w:rFonts w:ascii="Arial" w:hAnsi="Arial"/>
          <w:sz w:val="24"/>
        </w:rPr>
        <w:t xml:space="preserve"> die angestrebten Ziele erreichen und möglichst gute Resultate erziel</w:t>
      </w:r>
      <w:r w:rsidR="009510A2">
        <w:rPr>
          <w:rFonts w:ascii="Arial" w:hAnsi="Arial"/>
          <w:sz w:val="24"/>
        </w:rPr>
        <w:t>en.</w:t>
      </w:r>
    </w:p>
    <w:p w14:paraId="2F9D9F81" w14:textId="17281CA4" w:rsidR="00DE38A5" w:rsidRDefault="00DE38A5" w:rsidP="00DE38A5">
      <w:pPr>
        <w:widowControl w:val="0"/>
        <w:tabs>
          <w:tab w:val="left" w:pos="567"/>
        </w:tabs>
        <w:jc w:val="both"/>
        <w:rPr>
          <w:rFonts w:ascii="Arial" w:hAnsi="Arial"/>
          <w:sz w:val="24"/>
        </w:rPr>
      </w:pPr>
    </w:p>
    <w:p w14:paraId="07D5FB46" w14:textId="77777777" w:rsidR="001D701A" w:rsidRDefault="001D701A" w:rsidP="00DE38A5">
      <w:pPr>
        <w:widowControl w:val="0"/>
        <w:tabs>
          <w:tab w:val="left" w:pos="567"/>
        </w:tabs>
        <w:jc w:val="both"/>
        <w:rPr>
          <w:rFonts w:ascii="Arial" w:hAnsi="Arial"/>
          <w:sz w:val="24"/>
        </w:rPr>
      </w:pPr>
    </w:p>
    <w:p w14:paraId="4CFCEE41" w14:textId="51173356" w:rsidR="00DE38A5" w:rsidRDefault="00DE38A5" w:rsidP="00DE38A5">
      <w:pPr>
        <w:widowControl w:val="0"/>
        <w:tabs>
          <w:tab w:val="left" w:pos="567"/>
        </w:tabs>
        <w:jc w:val="both"/>
        <w:rPr>
          <w:rFonts w:ascii="Arial" w:hAnsi="Arial"/>
          <w:sz w:val="24"/>
        </w:rPr>
      </w:pPr>
      <w:r>
        <w:rPr>
          <w:rFonts w:ascii="Arial" w:hAnsi="Arial"/>
          <w:sz w:val="24"/>
        </w:rPr>
        <w:t xml:space="preserve">Meilen, </w:t>
      </w:r>
      <w:r w:rsidR="00C2147C">
        <w:rPr>
          <w:rFonts w:ascii="Arial" w:hAnsi="Arial"/>
          <w:sz w:val="24"/>
        </w:rPr>
        <w:t>08</w:t>
      </w:r>
      <w:r w:rsidR="009510A2">
        <w:rPr>
          <w:rFonts w:ascii="Arial" w:hAnsi="Arial"/>
          <w:sz w:val="24"/>
        </w:rPr>
        <w:t>. April 2019</w:t>
      </w:r>
    </w:p>
    <w:p w14:paraId="1E4D1E04" w14:textId="37155A23" w:rsidR="00DE38A5" w:rsidRDefault="00DE38A5" w:rsidP="00DE38A5">
      <w:pPr>
        <w:widowControl w:val="0"/>
        <w:tabs>
          <w:tab w:val="left" w:pos="567"/>
        </w:tabs>
        <w:jc w:val="both"/>
        <w:rPr>
          <w:rFonts w:ascii="Arial" w:hAnsi="Arial"/>
          <w:sz w:val="24"/>
        </w:rPr>
      </w:pPr>
    </w:p>
    <w:p w14:paraId="492FC2E9" w14:textId="77777777" w:rsidR="001D701A" w:rsidRDefault="001D701A" w:rsidP="00DE38A5">
      <w:pPr>
        <w:widowControl w:val="0"/>
        <w:tabs>
          <w:tab w:val="left" w:pos="567"/>
        </w:tabs>
        <w:jc w:val="both"/>
        <w:rPr>
          <w:rFonts w:ascii="Arial" w:hAnsi="Arial"/>
          <w:sz w:val="24"/>
        </w:rPr>
      </w:pPr>
    </w:p>
    <w:p w14:paraId="481CCA53" w14:textId="77777777" w:rsidR="009510A2" w:rsidRDefault="009510A2" w:rsidP="00DE38A5">
      <w:pPr>
        <w:widowControl w:val="0"/>
        <w:tabs>
          <w:tab w:val="left" w:pos="567"/>
        </w:tabs>
        <w:jc w:val="both"/>
        <w:rPr>
          <w:rFonts w:ascii="Arial" w:hAnsi="Arial"/>
          <w:sz w:val="24"/>
        </w:rPr>
      </w:pPr>
    </w:p>
    <w:p w14:paraId="2C83955A" w14:textId="77777777" w:rsidR="001B076B" w:rsidRDefault="00DE38A5" w:rsidP="001B076B">
      <w:pPr>
        <w:widowControl w:val="0"/>
        <w:tabs>
          <w:tab w:val="left" w:pos="567"/>
          <w:tab w:val="left" w:pos="3402"/>
          <w:tab w:val="left" w:pos="6379"/>
        </w:tabs>
        <w:jc w:val="both"/>
        <w:rPr>
          <w:rFonts w:ascii="Arial" w:hAnsi="Arial"/>
          <w:sz w:val="24"/>
        </w:rPr>
      </w:pPr>
      <w:r>
        <w:rPr>
          <w:rFonts w:ascii="Arial" w:hAnsi="Arial"/>
          <w:sz w:val="24"/>
        </w:rPr>
        <w:t>D</w:t>
      </w:r>
      <w:r w:rsidR="009510A2">
        <w:rPr>
          <w:rFonts w:ascii="Arial" w:hAnsi="Arial"/>
          <w:sz w:val="24"/>
        </w:rPr>
        <w:t>ie Präsidentin</w:t>
      </w:r>
      <w:r w:rsidR="00C2147C">
        <w:rPr>
          <w:rFonts w:ascii="Arial" w:hAnsi="Arial"/>
          <w:sz w:val="24"/>
        </w:rPr>
        <w:tab/>
      </w:r>
      <w:r w:rsidR="001B076B">
        <w:rPr>
          <w:rFonts w:ascii="Arial" w:hAnsi="Arial"/>
          <w:sz w:val="24"/>
        </w:rPr>
        <w:t>Der Vizepräsident</w:t>
      </w:r>
      <w:r w:rsidR="001B076B">
        <w:rPr>
          <w:rFonts w:ascii="Arial" w:hAnsi="Arial"/>
          <w:sz w:val="24"/>
        </w:rPr>
        <w:tab/>
        <w:t>Der Kassier:</w:t>
      </w:r>
    </w:p>
    <w:p w14:paraId="7FAE5BAC" w14:textId="77777777" w:rsidR="00DE38A5" w:rsidRDefault="00DE38A5" w:rsidP="001B076B">
      <w:pPr>
        <w:widowControl w:val="0"/>
        <w:tabs>
          <w:tab w:val="left" w:pos="567"/>
          <w:tab w:val="left" w:pos="3402"/>
          <w:tab w:val="left" w:pos="3828"/>
          <w:tab w:val="left" w:pos="6379"/>
        </w:tabs>
        <w:jc w:val="both"/>
        <w:rPr>
          <w:rFonts w:ascii="Arial" w:hAnsi="Arial"/>
          <w:sz w:val="24"/>
        </w:rPr>
      </w:pPr>
    </w:p>
    <w:p w14:paraId="1ED28AB9" w14:textId="5316C409" w:rsidR="001B076B" w:rsidRDefault="001B076B" w:rsidP="001B076B">
      <w:pPr>
        <w:widowControl w:val="0"/>
        <w:tabs>
          <w:tab w:val="left" w:pos="567"/>
          <w:tab w:val="left" w:pos="3402"/>
          <w:tab w:val="left" w:pos="6379"/>
        </w:tabs>
        <w:jc w:val="both"/>
        <w:rPr>
          <w:rFonts w:ascii="Arial" w:hAnsi="Arial"/>
          <w:sz w:val="24"/>
        </w:rPr>
      </w:pPr>
      <w:r>
        <w:rPr>
          <w:rFonts w:ascii="Arial" w:hAnsi="Arial"/>
          <w:noProof/>
          <w:sz w:val="24"/>
        </w:rPr>
        <w:drawing>
          <wp:inline distT="0" distB="0" distL="0" distR="0" wp14:anchorId="32DA4CC8" wp14:editId="7BC05E88">
            <wp:extent cx="1158240" cy="570390"/>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JK.jpg"/>
                    <pic:cNvPicPr/>
                  </pic:nvPicPr>
                  <pic:blipFill>
                    <a:blip r:embed="rId8"/>
                    <a:stretch>
                      <a:fillRect/>
                    </a:stretch>
                  </pic:blipFill>
                  <pic:spPr>
                    <a:xfrm>
                      <a:off x="0" y="0"/>
                      <a:ext cx="1191062" cy="586554"/>
                    </a:xfrm>
                    <a:prstGeom prst="rect">
                      <a:avLst/>
                    </a:prstGeom>
                  </pic:spPr>
                </pic:pic>
              </a:graphicData>
            </a:graphic>
          </wp:inline>
        </w:drawing>
      </w:r>
      <w:r w:rsidR="00A26095">
        <w:rPr>
          <w:rFonts w:ascii="Arial" w:hAnsi="Arial"/>
          <w:sz w:val="24"/>
        </w:rPr>
        <w:tab/>
      </w:r>
      <w:r w:rsidR="00693222">
        <w:rPr>
          <w:noProof/>
        </w:rPr>
        <w:drawing>
          <wp:inline distT="0" distB="0" distL="0" distR="0" wp14:anchorId="025B3C43" wp14:editId="2D272DDA">
            <wp:extent cx="1168400" cy="440055"/>
            <wp:effectExtent l="0" t="0" r="0" b="0"/>
            <wp:docPr id="3" name="Grafik 3" descr="cid:image001.jpg@01D526A1.0DBF5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id:image001.jpg@01D526A1.0DBF52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168400" cy="440055"/>
                    </a:xfrm>
                    <a:prstGeom prst="rect">
                      <a:avLst/>
                    </a:prstGeom>
                    <a:noFill/>
                    <a:ln>
                      <a:noFill/>
                    </a:ln>
                  </pic:spPr>
                </pic:pic>
              </a:graphicData>
            </a:graphic>
          </wp:inline>
        </w:drawing>
      </w:r>
      <w:bookmarkStart w:id="0" w:name="_GoBack"/>
      <w:bookmarkEnd w:id="0"/>
      <w:r w:rsidR="00A26095">
        <w:rPr>
          <w:rFonts w:ascii="Arial" w:hAnsi="Arial"/>
          <w:sz w:val="24"/>
        </w:rPr>
        <w:tab/>
      </w:r>
      <w:r w:rsidR="00A26095">
        <w:rPr>
          <w:rFonts w:ascii="Arial" w:hAnsi="Arial"/>
          <w:noProof/>
          <w:sz w:val="24"/>
        </w:rPr>
        <w:drawing>
          <wp:inline distT="0" distB="0" distL="0" distR="0" wp14:anchorId="23C09F9D" wp14:editId="24AA11F3">
            <wp:extent cx="1310170" cy="712733"/>
            <wp:effectExtent l="0" t="0" r="4445" b="0"/>
            <wp:docPr id="2" name="Grafik 2" descr="Ein Bild, das Objek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schrift Oliver Behringer.PNG"/>
                    <pic:cNvPicPr/>
                  </pic:nvPicPr>
                  <pic:blipFill>
                    <a:blip r:embed="rId11"/>
                    <a:stretch>
                      <a:fillRect/>
                    </a:stretch>
                  </pic:blipFill>
                  <pic:spPr>
                    <a:xfrm>
                      <a:off x="0" y="0"/>
                      <a:ext cx="1317299" cy="716611"/>
                    </a:xfrm>
                    <a:prstGeom prst="rect">
                      <a:avLst/>
                    </a:prstGeom>
                  </pic:spPr>
                </pic:pic>
              </a:graphicData>
            </a:graphic>
          </wp:inline>
        </w:drawing>
      </w:r>
    </w:p>
    <w:p w14:paraId="1A6A4F4E" w14:textId="0CB7EF86" w:rsidR="001B076B" w:rsidRDefault="009510A2" w:rsidP="001B076B">
      <w:pPr>
        <w:widowControl w:val="0"/>
        <w:tabs>
          <w:tab w:val="left" w:pos="567"/>
          <w:tab w:val="left" w:pos="3402"/>
          <w:tab w:val="left" w:pos="6379"/>
        </w:tabs>
        <w:jc w:val="both"/>
        <w:rPr>
          <w:rFonts w:ascii="Arial" w:hAnsi="Arial"/>
          <w:sz w:val="24"/>
        </w:rPr>
      </w:pPr>
      <w:r>
        <w:rPr>
          <w:rFonts w:ascii="Arial" w:hAnsi="Arial"/>
          <w:sz w:val="24"/>
        </w:rPr>
        <w:t>Jacqueline Kipfmüller</w:t>
      </w:r>
      <w:r w:rsidR="001B076B" w:rsidRPr="001B076B">
        <w:rPr>
          <w:rFonts w:ascii="Arial" w:hAnsi="Arial"/>
          <w:sz w:val="24"/>
        </w:rPr>
        <w:t xml:space="preserve"> </w:t>
      </w:r>
      <w:r w:rsidR="001B076B">
        <w:rPr>
          <w:rFonts w:ascii="Arial" w:hAnsi="Arial"/>
          <w:sz w:val="24"/>
        </w:rPr>
        <w:tab/>
        <w:t>Roger Schmutz</w:t>
      </w:r>
      <w:r w:rsidR="001B076B">
        <w:rPr>
          <w:rFonts w:ascii="Arial" w:hAnsi="Arial"/>
          <w:sz w:val="24"/>
        </w:rPr>
        <w:tab/>
        <w:t>Oliver Behringer</w:t>
      </w:r>
    </w:p>
    <w:p w14:paraId="1F4953F3" w14:textId="2C5EE147" w:rsidR="001B076B" w:rsidRDefault="001B076B" w:rsidP="001B076B">
      <w:pPr>
        <w:widowControl w:val="0"/>
        <w:tabs>
          <w:tab w:val="left" w:pos="567"/>
        </w:tabs>
        <w:jc w:val="both"/>
        <w:rPr>
          <w:rFonts w:ascii="Arial" w:hAnsi="Arial"/>
          <w:sz w:val="24"/>
        </w:rPr>
      </w:pPr>
    </w:p>
    <w:p w14:paraId="68E6A146" w14:textId="77777777" w:rsidR="009867B0" w:rsidRDefault="009867B0" w:rsidP="00B20DA2">
      <w:pPr>
        <w:tabs>
          <w:tab w:val="left" w:pos="1276"/>
          <w:tab w:val="left" w:pos="3969"/>
        </w:tabs>
        <w:rPr>
          <w:lang w:val="de-CH"/>
        </w:rPr>
      </w:pPr>
    </w:p>
    <w:sectPr w:rsidR="009867B0" w:rsidSect="00284566">
      <w:headerReference w:type="default" r:id="rId12"/>
      <w:pgSz w:w="11906" w:h="16838"/>
      <w:pgMar w:top="2379" w:right="849"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0C8F" w14:textId="77777777" w:rsidR="00170F02" w:rsidRDefault="00170F02" w:rsidP="00284566">
      <w:r>
        <w:separator/>
      </w:r>
    </w:p>
  </w:endnote>
  <w:endnote w:type="continuationSeparator" w:id="0">
    <w:p w14:paraId="65BE2182" w14:textId="77777777" w:rsidR="00170F02" w:rsidRDefault="00170F02" w:rsidP="00284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5C6D3" w14:textId="77777777" w:rsidR="00170F02" w:rsidRDefault="00170F02" w:rsidP="00284566">
      <w:r>
        <w:separator/>
      </w:r>
    </w:p>
  </w:footnote>
  <w:footnote w:type="continuationSeparator" w:id="0">
    <w:p w14:paraId="4B52EE1A" w14:textId="77777777" w:rsidR="00170F02" w:rsidRDefault="00170F02" w:rsidP="00284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8CE44" w14:textId="77777777" w:rsidR="00284566" w:rsidRDefault="00E9461F" w:rsidP="00E9461F">
    <w:pPr>
      <w:widowControl w:val="0"/>
      <w:tabs>
        <w:tab w:val="right" w:pos="9639"/>
      </w:tabs>
      <w:ind w:right="-567"/>
      <w:rPr>
        <w:b/>
        <w:sz w:val="36"/>
      </w:rPr>
    </w:pPr>
    <w:proofErr w:type="spellStart"/>
    <w:r>
      <w:rPr>
        <w:b/>
        <w:sz w:val="36"/>
      </w:rPr>
      <w:t>Veloclub</w:t>
    </w:r>
    <w:proofErr w:type="spellEnd"/>
    <w:r>
      <w:rPr>
        <w:b/>
        <w:sz w:val="36"/>
      </w:rPr>
      <w:t xml:space="preserve"> Meilen</w:t>
    </w:r>
    <w:r>
      <w:rPr>
        <w:b/>
        <w:noProof/>
        <w:sz w:val="36"/>
      </w:rPr>
      <w:t xml:space="preserve"> </w:t>
    </w:r>
    <w:r w:rsidR="0018283A">
      <w:rPr>
        <w:b/>
        <w:noProof/>
        <w:sz w:val="36"/>
      </w:rPr>
      <w:drawing>
        <wp:anchor distT="0" distB="0" distL="114300" distR="114300" simplePos="0" relativeHeight="251658240" behindDoc="0" locked="0" layoutInCell="1" allowOverlap="1" wp14:anchorId="05B93A54" wp14:editId="2DFF668F">
          <wp:simplePos x="0" y="0"/>
          <wp:positionH relativeFrom="column">
            <wp:posOffset>2400300</wp:posOffset>
          </wp:positionH>
          <wp:positionV relativeFrom="paragraph">
            <wp:posOffset>-196215</wp:posOffset>
          </wp:positionV>
          <wp:extent cx="1183640" cy="1198245"/>
          <wp:effectExtent l="25400" t="0" r="10160" b="0"/>
          <wp:wrapTight wrapText="bothSides">
            <wp:wrapPolygon edited="0">
              <wp:start x="6953" y="0"/>
              <wp:lineTo x="3708" y="1374"/>
              <wp:lineTo x="-464" y="5952"/>
              <wp:lineTo x="-464" y="16025"/>
              <wp:lineTo x="5099" y="21062"/>
              <wp:lineTo x="6489" y="21062"/>
              <wp:lineTo x="14833" y="21062"/>
              <wp:lineTo x="15760" y="21062"/>
              <wp:lineTo x="21322" y="15568"/>
              <wp:lineTo x="21322" y="14652"/>
              <wp:lineTo x="21785" y="9157"/>
              <wp:lineTo x="21785" y="5494"/>
              <wp:lineTo x="16687" y="916"/>
              <wp:lineTo x="13906" y="0"/>
              <wp:lineTo x="6953" y="0"/>
            </wp:wrapPolygon>
          </wp:wrapTight>
          <wp:docPr id="5" name="Bild 5" descr="Veloclub_Meilen.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oclub_Meilen.eps"/>
                  <pic:cNvPicPr/>
                </pic:nvPicPr>
                <pic:blipFill>
                  <a:blip r:embed="rId1"/>
                  <a:stretch>
                    <a:fillRect/>
                  </a:stretch>
                </pic:blipFill>
                <pic:spPr>
                  <a:xfrm>
                    <a:off x="0" y="0"/>
                    <a:ext cx="1183640" cy="1198245"/>
                  </a:xfrm>
                  <a:prstGeom prst="rect">
                    <a:avLst/>
                  </a:prstGeom>
                </pic:spPr>
              </pic:pic>
            </a:graphicData>
          </a:graphic>
        </wp:anchor>
      </w:drawing>
    </w:r>
    <w:r>
      <w:rPr>
        <w:b/>
        <w:noProof/>
        <w:sz w:val="36"/>
      </w:rPr>
      <w:tab/>
    </w:r>
    <w:r w:rsidR="0018283A">
      <w:rPr>
        <w:b/>
        <w:sz w:val="36"/>
      </w:rPr>
      <w:t>www.vcmeilen.ch</w:t>
    </w:r>
  </w:p>
  <w:p w14:paraId="75DDCA96" w14:textId="77777777" w:rsidR="00284566" w:rsidRPr="00E9461F" w:rsidRDefault="00E9461F" w:rsidP="00E9461F">
    <w:pPr>
      <w:widowControl w:val="0"/>
      <w:tabs>
        <w:tab w:val="left" w:pos="7088"/>
      </w:tabs>
      <w:rPr>
        <w:color w:val="000000" w:themeColor="text1"/>
        <w:lang w:val="en-GB"/>
      </w:rPr>
    </w:pPr>
    <w:r w:rsidRPr="00E9461F">
      <w:rPr>
        <w:color w:val="000000" w:themeColor="text1"/>
        <w:lang w:val="en-GB"/>
      </w:rPr>
      <w:tab/>
    </w:r>
    <w:r w:rsidRPr="00E9461F">
      <w:rPr>
        <w:color w:val="000000" w:themeColor="text1"/>
        <w:lang w:val="en-GB"/>
      </w:rPr>
      <w:tab/>
    </w:r>
    <w:r>
      <w:rPr>
        <w:color w:val="000000" w:themeColor="text1"/>
        <w:lang w:val="en-GB"/>
      </w:rPr>
      <w:t xml:space="preserve">   </w:t>
    </w:r>
    <w:r w:rsidRPr="00E9461F">
      <w:rPr>
        <w:color w:val="000000" w:themeColor="text1"/>
        <w:lang w:val="en-GB"/>
      </w:rPr>
      <w:t>Facebook: V</w:t>
    </w:r>
    <w:r>
      <w:rPr>
        <w:color w:val="000000" w:themeColor="text1"/>
        <w:lang w:val="en-GB"/>
      </w:rPr>
      <w:t>C Meilen</w:t>
    </w:r>
  </w:p>
  <w:p w14:paraId="58B1CC0F" w14:textId="77777777" w:rsidR="00284566" w:rsidRDefault="0018283A" w:rsidP="00284566">
    <w:pPr>
      <w:widowControl w:val="0"/>
      <w:rPr>
        <w:color w:val="FF0000"/>
      </w:rPr>
    </w:pPr>
    <w:r w:rsidRPr="00392D54">
      <w:rPr>
        <w:color w:val="FF0000"/>
      </w:rPr>
      <w:object w:dxaOrig="9640" w:dyaOrig="187" w14:anchorId="3A0E3E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9.6pt">
          <v:imagedata r:id="rId2" o:title=""/>
        </v:shape>
        <o:OLEObject Type="Embed" ProgID="Word.Picture.8" ShapeID="_x0000_i1025" DrawAspect="Content" ObjectID="_1622458228" r:id="rId3"/>
      </w:object>
    </w:r>
  </w:p>
  <w:p w14:paraId="37EE471F" w14:textId="77777777" w:rsidR="00E9461F" w:rsidRDefault="00E9461F" w:rsidP="00284566">
    <w:pPr>
      <w:widowControl w:val="0"/>
      <w:rPr>
        <w:sz w:val="16"/>
      </w:rPr>
    </w:pPr>
  </w:p>
  <w:p w14:paraId="7C66A64D" w14:textId="67CE0C7F" w:rsidR="00E9461F" w:rsidRPr="00B20DA2" w:rsidRDefault="00E9461F" w:rsidP="009510A2">
    <w:pPr>
      <w:tabs>
        <w:tab w:val="right" w:pos="9639"/>
      </w:tabs>
      <w:rPr>
        <w:lang w:val="de-CH"/>
      </w:rPr>
    </w:pPr>
    <w:r>
      <w:rPr>
        <w:lang w:val="de-CH"/>
      </w:rPr>
      <w:tab/>
    </w:r>
  </w:p>
  <w:p w14:paraId="0906CFF0" w14:textId="77777777" w:rsidR="00E9461F" w:rsidRPr="00E9461F" w:rsidRDefault="00E9461F" w:rsidP="00E9461F">
    <w:pPr>
      <w:widowControl w:val="0"/>
      <w:rPr>
        <w:sz w:val="16"/>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C2A6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87A2D934"/>
    <w:lvl w:ilvl="0">
      <w:numFmt w:val="bullet"/>
      <w:lvlText w:val="*"/>
      <w:lvlJc w:val="left"/>
    </w:lvl>
  </w:abstractNum>
  <w:abstractNum w:abstractNumId="2" w15:restartNumberingAfterBreak="0">
    <w:nsid w:val="01AD7EAD"/>
    <w:multiLevelType w:val="singleLevel"/>
    <w:tmpl w:val="EEE68F14"/>
    <w:lvl w:ilvl="0">
      <w:start w:val="2"/>
      <w:numFmt w:val="decimal"/>
      <w:lvlText w:val="%1. "/>
      <w:legacy w:legacy="1" w:legacySpace="0" w:legacyIndent="283"/>
      <w:lvlJc w:val="left"/>
      <w:pPr>
        <w:ind w:left="283" w:hanging="283"/>
      </w:pPr>
      <w:rPr>
        <w:rFonts w:ascii="Arial" w:hAnsi="Arial" w:cs="Arial" w:hint="default"/>
        <w:b w:val="0"/>
        <w:i w:val="0"/>
        <w:sz w:val="24"/>
      </w:rPr>
    </w:lvl>
  </w:abstractNum>
  <w:abstractNum w:abstractNumId="3" w15:restartNumberingAfterBreak="0">
    <w:nsid w:val="173806A1"/>
    <w:multiLevelType w:val="singleLevel"/>
    <w:tmpl w:val="2202F7F6"/>
    <w:lvl w:ilvl="0">
      <w:start w:val="17"/>
      <w:numFmt w:val="decimal"/>
      <w:lvlText w:val="%1. "/>
      <w:legacy w:legacy="1" w:legacySpace="0" w:legacyIndent="283"/>
      <w:lvlJc w:val="left"/>
      <w:pPr>
        <w:ind w:left="283" w:hanging="283"/>
      </w:pPr>
      <w:rPr>
        <w:rFonts w:ascii="Arial" w:hAnsi="Arial" w:cs="Arial" w:hint="default"/>
        <w:b w:val="0"/>
        <w:i w:val="0"/>
        <w:sz w:val="24"/>
      </w:rPr>
    </w:lvl>
  </w:abstractNum>
  <w:abstractNum w:abstractNumId="4" w15:restartNumberingAfterBreak="0">
    <w:nsid w:val="180F2A9C"/>
    <w:multiLevelType w:val="hybridMultilevel"/>
    <w:tmpl w:val="32EE541C"/>
    <w:lvl w:ilvl="0" w:tplc="68CA7274">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A07424D"/>
    <w:multiLevelType w:val="singleLevel"/>
    <w:tmpl w:val="88686AF4"/>
    <w:lvl w:ilvl="0">
      <w:start w:val="6"/>
      <w:numFmt w:val="decimal"/>
      <w:lvlText w:val="%1. "/>
      <w:legacy w:legacy="1" w:legacySpace="0" w:legacyIndent="283"/>
      <w:lvlJc w:val="left"/>
      <w:pPr>
        <w:ind w:left="283" w:hanging="283"/>
      </w:pPr>
      <w:rPr>
        <w:rFonts w:ascii="Arial" w:hAnsi="Arial" w:cs="Arial" w:hint="default"/>
        <w:b w:val="0"/>
        <w:i w:val="0"/>
        <w:sz w:val="24"/>
      </w:rPr>
    </w:lvl>
  </w:abstractNum>
  <w:abstractNum w:abstractNumId="6" w15:restartNumberingAfterBreak="0">
    <w:nsid w:val="2D973B63"/>
    <w:multiLevelType w:val="singleLevel"/>
    <w:tmpl w:val="FCD8B74E"/>
    <w:lvl w:ilvl="0">
      <w:start w:val="8"/>
      <w:numFmt w:val="upperLetter"/>
      <w:lvlText w:val="%1. "/>
      <w:legacy w:legacy="1" w:legacySpace="0" w:legacyIndent="283"/>
      <w:lvlJc w:val="left"/>
      <w:pPr>
        <w:ind w:left="283" w:hanging="283"/>
      </w:pPr>
      <w:rPr>
        <w:rFonts w:ascii="Arial" w:hAnsi="Arial" w:cs="Arial" w:hint="default"/>
        <w:b w:val="0"/>
        <w:i w:val="0"/>
        <w:sz w:val="24"/>
      </w:rPr>
    </w:lvl>
  </w:abstractNum>
  <w:abstractNum w:abstractNumId="7" w15:restartNumberingAfterBreak="0">
    <w:nsid w:val="3A837CC9"/>
    <w:multiLevelType w:val="singleLevel"/>
    <w:tmpl w:val="F17473F4"/>
    <w:lvl w:ilvl="0">
      <w:start w:val="3"/>
      <w:numFmt w:val="decimal"/>
      <w:lvlText w:val="%1. "/>
      <w:legacy w:legacy="1" w:legacySpace="0" w:legacyIndent="283"/>
      <w:lvlJc w:val="left"/>
      <w:pPr>
        <w:ind w:left="283" w:hanging="283"/>
      </w:pPr>
      <w:rPr>
        <w:rFonts w:ascii="Arial" w:hAnsi="Arial" w:cs="Arial" w:hint="default"/>
        <w:b w:val="0"/>
        <w:i w:val="0"/>
        <w:sz w:val="24"/>
      </w:rPr>
    </w:lvl>
  </w:abstractNum>
  <w:abstractNum w:abstractNumId="8" w15:restartNumberingAfterBreak="0">
    <w:nsid w:val="3DD43947"/>
    <w:multiLevelType w:val="hybridMultilevel"/>
    <w:tmpl w:val="45320A52"/>
    <w:lvl w:ilvl="0" w:tplc="0807000F">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15818C9"/>
    <w:multiLevelType w:val="singleLevel"/>
    <w:tmpl w:val="015A368E"/>
    <w:lvl w:ilvl="0">
      <w:start w:val="16"/>
      <w:numFmt w:val="decimal"/>
      <w:lvlText w:val="%1. "/>
      <w:legacy w:legacy="1" w:legacySpace="0" w:legacyIndent="283"/>
      <w:lvlJc w:val="left"/>
      <w:pPr>
        <w:ind w:left="283" w:hanging="283"/>
      </w:pPr>
      <w:rPr>
        <w:rFonts w:ascii="Arial" w:hAnsi="Arial" w:cs="Arial" w:hint="default"/>
        <w:b w:val="0"/>
        <w:i w:val="0"/>
        <w:sz w:val="24"/>
      </w:rPr>
    </w:lvl>
  </w:abstractNum>
  <w:abstractNum w:abstractNumId="10" w15:restartNumberingAfterBreak="0">
    <w:nsid w:val="44FF21A6"/>
    <w:multiLevelType w:val="singleLevel"/>
    <w:tmpl w:val="447A79B0"/>
    <w:lvl w:ilvl="0">
      <w:start w:val="8"/>
      <w:numFmt w:val="decimal"/>
      <w:lvlText w:val="%1. "/>
      <w:legacy w:legacy="1" w:legacySpace="0" w:legacyIndent="283"/>
      <w:lvlJc w:val="left"/>
      <w:pPr>
        <w:ind w:left="283" w:hanging="283"/>
      </w:pPr>
      <w:rPr>
        <w:rFonts w:ascii="Arial" w:hAnsi="Arial" w:cs="Arial" w:hint="default"/>
        <w:b w:val="0"/>
        <w:i w:val="0"/>
        <w:sz w:val="24"/>
      </w:rPr>
    </w:lvl>
  </w:abstractNum>
  <w:abstractNum w:abstractNumId="11" w15:restartNumberingAfterBreak="0">
    <w:nsid w:val="52850E49"/>
    <w:multiLevelType w:val="singleLevel"/>
    <w:tmpl w:val="1B7A6E74"/>
    <w:lvl w:ilvl="0">
      <w:start w:val="12"/>
      <w:numFmt w:val="decimal"/>
      <w:lvlText w:val="%1. "/>
      <w:legacy w:legacy="1" w:legacySpace="0" w:legacyIndent="283"/>
      <w:lvlJc w:val="left"/>
      <w:pPr>
        <w:ind w:left="283" w:hanging="283"/>
      </w:pPr>
      <w:rPr>
        <w:rFonts w:ascii="Arial" w:hAnsi="Arial" w:cs="Arial" w:hint="default"/>
        <w:b w:val="0"/>
        <w:i w:val="0"/>
        <w:strike w:val="0"/>
        <w:sz w:val="24"/>
      </w:rPr>
    </w:lvl>
  </w:abstractNum>
  <w:abstractNum w:abstractNumId="12" w15:restartNumberingAfterBreak="0">
    <w:nsid w:val="546E4672"/>
    <w:multiLevelType w:val="singleLevel"/>
    <w:tmpl w:val="99E6B9E8"/>
    <w:lvl w:ilvl="0">
      <w:start w:val="15"/>
      <w:numFmt w:val="decimal"/>
      <w:lvlText w:val="%1. "/>
      <w:legacy w:legacy="1" w:legacySpace="0" w:legacyIndent="283"/>
      <w:lvlJc w:val="left"/>
      <w:pPr>
        <w:ind w:left="283" w:hanging="283"/>
      </w:pPr>
      <w:rPr>
        <w:rFonts w:ascii="Arial" w:hAnsi="Arial" w:cs="Arial" w:hint="default"/>
        <w:b w:val="0"/>
        <w:i w:val="0"/>
        <w:sz w:val="24"/>
      </w:rPr>
    </w:lvl>
  </w:abstractNum>
  <w:abstractNum w:abstractNumId="13" w15:restartNumberingAfterBreak="0">
    <w:nsid w:val="67933A93"/>
    <w:multiLevelType w:val="singleLevel"/>
    <w:tmpl w:val="BDB8C6F2"/>
    <w:lvl w:ilvl="0">
      <w:start w:val="11"/>
      <w:numFmt w:val="decimal"/>
      <w:lvlText w:val="%1. "/>
      <w:legacy w:legacy="1" w:legacySpace="0" w:legacyIndent="283"/>
      <w:lvlJc w:val="left"/>
      <w:pPr>
        <w:ind w:left="283" w:hanging="283"/>
      </w:pPr>
      <w:rPr>
        <w:rFonts w:ascii="Arial" w:hAnsi="Arial" w:cs="Arial" w:hint="default"/>
        <w:b w:val="0"/>
        <w:i w:val="0"/>
        <w:sz w:val="24"/>
      </w:rPr>
    </w:lvl>
  </w:abstractNum>
  <w:abstractNum w:abstractNumId="14" w15:restartNumberingAfterBreak="0">
    <w:nsid w:val="72690460"/>
    <w:multiLevelType w:val="singleLevel"/>
    <w:tmpl w:val="15745C28"/>
    <w:lvl w:ilvl="0">
      <w:start w:val="4"/>
      <w:numFmt w:val="decimal"/>
      <w:lvlText w:val="%1. "/>
      <w:legacy w:legacy="1" w:legacySpace="0" w:legacyIndent="283"/>
      <w:lvlJc w:val="left"/>
      <w:pPr>
        <w:ind w:left="283" w:hanging="283"/>
      </w:pPr>
      <w:rPr>
        <w:rFonts w:ascii="Arial" w:hAnsi="Arial" w:cs="Arial" w:hint="default"/>
        <w:b w:val="0"/>
        <w:i w:val="0"/>
        <w:sz w:val="24"/>
      </w:rPr>
    </w:lvl>
  </w:abstractNum>
  <w:abstractNum w:abstractNumId="15" w15:restartNumberingAfterBreak="0">
    <w:nsid w:val="76061B62"/>
    <w:multiLevelType w:val="singleLevel"/>
    <w:tmpl w:val="8982BEF4"/>
    <w:lvl w:ilvl="0">
      <w:start w:val="5"/>
      <w:numFmt w:val="decimal"/>
      <w:lvlText w:val="%1. "/>
      <w:legacy w:legacy="1" w:legacySpace="0" w:legacyIndent="283"/>
      <w:lvlJc w:val="left"/>
      <w:pPr>
        <w:ind w:left="283" w:hanging="283"/>
      </w:pPr>
      <w:rPr>
        <w:rFonts w:ascii="Arial" w:hAnsi="Arial" w:cs="Arial" w:hint="default"/>
        <w:b w:val="0"/>
        <w:i w:val="0"/>
        <w:sz w:val="24"/>
      </w:rPr>
    </w:lvl>
  </w:abstractNum>
  <w:num w:numId="1">
    <w:abstractNumId w:val="0"/>
  </w:num>
  <w:num w:numId="2">
    <w:abstractNumId w:val="4"/>
  </w:num>
  <w:num w:numId="3">
    <w:abstractNumId w:val="8"/>
  </w:num>
  <w:num w:numId="4">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
  </w:num>
  <w:num w:numId="6">
    <w:abstractNumId w:val="7"/>
  </w:num>
  <w:num w:numId="7">
    <w:abstractNumId w:val="14"/>
  </w:num>
  <w:num w:numId="8">
    <w:abstractNumId w:val="15"/>
  </w:num>
  <w:num w:numId="9">
    <w:abstractNumId w:val="5"/>
  </w:num>
  <w:num w:numId="10">
    <w:abstractNumId w:val="10"/>
  </w:num>
  <w:num w:numId="11">
    <w:abstractNumId w:val="13"/>
  </w:num>
  <w:num w:numId="12">
    <w:abstractNumId w:val="11"/>
  </w:num>
  <w:num w:numId="13">
    <w:abstractNumId w:val="12"/>
  </w:num>
  <w:num w:numId="14">
    <w:abstractNumId w:val="9"/>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de-CH" w:vendorID="64" w:dllVersion="0" w:nlCheck="1" w:checkStyle="0"/>
  <w:activeWritingStyle w:appName="MSWord" w:lang="de-DE" w:vendorID="64" w:dllVersion="0" w:nlCheck="1" w:checkStyle="0"/>
  <w:activeWritingStyle w:appName="MSWord" w:lang="en-GB" w:vendorID="64" w:dllVersion="0" w:nlCheck="1" w:checkStyle="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1C68"/>
    <w:rsid w:val="000F5595"/>
    <w:rsid w:val="00111F68"/>
    <w:rsid w:val="0013677D"/>
    <w:rsid w:val="001526EE"/>
    <w:rsid w:val="00154605"/>
    <w:rsid w:val="00170F02"/>
    <w:rsid w:val="0018283A"/>
    <w:rsid w:val="001B076B"/>
    <w:rsid w:val="001B33C2"/>
    <w:rsid w:val="001D701A"/>
    <w:rsid w:val="001F7F91"/>
    <w:rsid w:val="002101ED"/>
    <w:rsid w:val="00245273"/>
    <w:rsid w:val="002618A8"/>
    <w:rsid w:val="00282BAD"/>
    <w:rsid w:val="0028436B"/>
    <w:rsid w:val="00286C74"/>
    <w:rsid w:val="002E0B0C"/>
    <w:rsid w:val="002E61D2"/>
    <w:rsid w:val="002E6E67"/>
    <w:rsid w:val="002F30E4"/>
    <w:rsid w:val="0033319B"/>
    <w:rsid w:val="00354A04"/>
    <w:rsid w:val="00377E15"/>
    <w:rsid w:val="003B4933"/>
    <w:rsid w:val="003D6960"/>
    <w:rsid w:val="004A5F89"/>
    <w:rsid w:val="00523F29"/>
    <w:rsid w:val="0058022E"/>
    <w:rsid w:val="00580698"/>
    <w:rsid w:val="00586644"/>
    <w:rsid w:val="005D49B6"/>
    <w:rsid w:val="005F0486"/>
    <w:rsid w:val="005F3397"/>
    <w:rsid w:val="0061357F"/>
    <w:rsid w:val="00614225"/>
    <w:rsid w:val="00693222"/>
    <w:rsid w:val="006B1095"/>
    <w:rsid w:val="006D3995"/>
    <w:rsid w:val="00721C68"/>
    <w:rsid w:val="008125DF"/>
    <w:rsid w:val="008D5CF1"/>
    <w:rsid w:val="009510A2"/>
    <w:rsid w:val="009867B0"/>
    <w:rsid w:val="009C05B6"/>
    <w:rsid w:val="00A26095"/>
    <w:rsid w:val="00B0393A"/>
    <w:rsid w:val="00B20DA2"/>
    <w:rsid w:val="00B43A8E"/>
    <w:rsid w:val="00C2147C"/>
    <w:rsid w:val="00C91EBE"/>
    <w:rsid w:val="00CA6E7C"/>
    <w:rsid w:val="00D12627"/>
    <w:rsid w:val="00D3519E"/>
    <w:rsid w:val="00DD2B5F"/>
    <w:rsid w:val="00DE38A5"/>
    <w:rsid w:val="00E9461F"/>
    <w:rsid w:val="00F514A4"/>
    <w:rsid w:val="00FD09AF"/>
    <w:rsid w:val="00FD1A78"/>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6AA427"/>
  <w15:docId w15:val="{94F582CB-1114-42CC-BFEE-C5E788AA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38A5"/>
    <w:pPr>
      <w:overflowPunct w:val="0"/>
      <w:autoSpaceDE w:val="0"/>
      <w:autoSpaceDN w:val="0"/>
      <w:adjustRightInd w:val="0"/>
      <w:textAlignment w:val="baseline"/>
    </w:pPr>
    <w:rPr>
      <w:rFonts w:ascii="Times New Roman" w:eastAsia="Times New Roman" w:hAnsi="Times New Roman"/>
      <w:lang w:val="de-DE"/>
    </w:rPr>
  </w:style>
  <w:style w:type="paragraph" w:styleId="berschrift1">
    <w:name w:val="heading 1"/>
    <w:basedOn w:val="Standard"/>
    <w:next w:val="Standard"/>
    <w:link w:val="berschrift1Zchn"/>
    <w:uiPriority w:val="9"/>
    <w:qFormat/>
    <w:rsid w:val="003B4933"/>
    <w:pPr>
      <w:keepNext/>
      <w:keepLines/>
      <w:spacing w:before="480"/>
      <w:outlineLvl w:val="0"/>
    </w:pPr>
    <w:rPr>
      <w:rFonts w:eastAsiaTheme="majorEastAsia" w:cstheme="majorBidi"/>
      <w:b/>
      <w:bCs/>
      <w:sz w:val="36"/>
      <w:szCs w:val="32"/>
    </w:rPr>
  </w:style>
  <w:style w:type="paragraph" w:styleId="berschrift2">
    <w:name w:val="heading 2"/>
    <w:basedOn w:val="Standard"/>
    <w:next w:val="Standard"/>
    <w:link w:val="berschrift2Zchn"/>
    <w:uiPriority w:val="9"/>
    <w:unhideWhenUsed/>
    <w:qFormat/>
    <w:rsid w:val="003B4933"/>
    <w:pPr>
      <w:keepNext/>
      <w:keepLines/>
      <w:spacing w:before="200"/>
      <w:outlineLvl w:val="1"/>
    </w:pPr>
    <w:rPr>
      <w:rFonts w:eastAsiaTheme="majorEastAsia" w:cstheme="majorBidi"/>
      <w:b/>
      <w:bCs/>
      <w:sz w:val="28"/>
      <w:szCs w:val="26"/>
    </w:rPr>
  </w:style>
  <w:style w:type="paragraph" w:styleId="berschrift3">
    <w:name w:val="heading 3"/>
    <w:basedOn w:val="Standard"/>
    <w:next w:val="Standard"/>
    <w:link w:val="berschrift3Zchn"/>
    <w:uiPriority w:val="9"/>
    <w:unhideWhenUsed/>
    <w:qFormat/>
    <w:rsid w:val="003B4933"/>
    <w:pPr>
      <w:keepNext/>
      <w:keepLines/>
      <w:spacing w:before="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1356"/>
    <w:rPr>
      <w:rFonts w:ascii="Tahoma" w:hAnsi="Tahoma"/>
      <w:sz w:val="16"/>
      <w:szCs w:val="16"/>
    </w:rPr>
  </w:style>
  <w:style w:type="character" w:customStyle="1" w:styleId="SprechblasentextZchn">
    <w:name w:val="Sprechblasentext Zchn"/>
    <w:link w:val="Sprechblasentext"/>
    <w:uiPriority w:val="99"/>
    <w:semiHidden/>
    <w:rsid w:val="00491356"/>
    <w:rPr>
      <w:rFonts w:ascii="Tahoma" w:eastAsia="Times New Roman" w:hAnsi="Tahoma" w:cs="Tahoma"/>
      <w:sz w:val="16"/>
      <w:szCs w:val="16"/>
      <w:lang w:val="de-DE" w:eastAsia="de-CH"/>
    </w:rPr>
  </w:style>
  <w:style w:type="table" w:styleId="Tabellenraster">
    <w:name w:val="Table Grid"/>
    <w:basedOn w:val="NormaleTabelle"/>
    <w:uiPriority w:val="59"/>
    <w:rsid w:val="000F1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84566"/>
    <w:pPr>
      <w:tabs>
        <w:tab w:val="center" w:pos="4703"/>
        <w:tab w:val="right" w:pos="9406"/>
      </w:tabs>
    </w:pPr>
  </w:style>
  <w:style w:type="character" w:customStyle="1" w:styleId="KopfzeileZchn">
    <w:name w:val="Kopfzeile Zchn"/>
    <w:link w:val="Kopfzeile"/>
    <w:uiPriority w:val="99"/>
    <w:rsid w:val="00284566"/>
    <w:rPr>
      <w:rFonts w:ascii="Times New Roman" w:eastAsia="Times New Roman" w:hAnsi="Times New Roman"/>
      <w:lang w:val="de-DE" w:eastAsia="de-CH"/>
    </w:rPr>
  </w:style>
  <w:style w:type="paragraph" w:styleId="Fuzeile">
    <w:name w:val="footer"/>
    <w:basedOn w:val="Standard"/>
    <w:link w:val="FuzeileZchn"/>
    <w:uiPriority w:val="99"/>
    <w:unhideWhenUsed/>
    <w:rsid w:val="00284566"/>
    <w:pPr>
      <w:tabs>
        <w:tab w:val="center" w:pos="4703"/>
        <w:tab w:val="right" w:pos="9406"/>
      </w:tabs>
    </w:pPr>
  </w:style>
  <w:style w:type="character" w:customStyle="1" w:styleId="FuzeileZchn">
    <w:name w:val="Fußzeile Zchn"/>
    <w:link w:val="Fuzeile"/>
    <w:uiPriority w:val="99"/>
    <w:rsid w:val="00284566"/>
    <w:rPr>
      <w:rFonts w:ascii="Times New Roman" w:eastAsia="Times New Roman" w:hAnsi="Times New Roman"/>
      <w:lang w:val="de-DE" w:eastAsia="de-CH"/>
    </w:rPr>
  </w:style>
  <w:style w:type="character" w:styleId="Hyperlink">
    <w:name w:val="Hyperlink"/>
    <w:basedOn w:val="Absatz-Standardschriftart"/>
    <w:uiPriority w:val="99"/>
    <w:unhideWhenUsed/>
    <w:rsid w:val="0018283A"/>
    <w:rPr>
      <w:color w:val="0000FF" w:themeColor="hyperlink"/>
      <w:u w:val="single"/>
    </w:rPr>
  </w:style>
  <w:style w:type="character" w:customStyle="1" w:styleId="berschrift1Zchn">
    <w:name w:val="Überschrift 1 Zchn"/>
    <w:basedOn w:val="Absatz-Standardschriftart"/>
    <w:link w:val="berschrift1"/>
    <w:uiPriority w:val="9"/>
    <w:rsid w:val="003B4933"/>
    <w:rPr>
      <w:rFonts w:ascii="Century Gothic" w:eastAsiaTheme="majorEastAsia" w:hAnsi="Century Gothic" w:cstheme="majorBidi"/>
      <w:b/>
      <w:bCs/>
      <w:sz w:val="36"/>
      <w:szCs w:val="32"/>
      <w:lang w:val="de-DE" w:eastAsia="de-CH"/>
    </w:rPr>
  </w:style>
  <w:style w:type="character" w:customStyle="1" w:styleId="berschrift2Zchn">
    <w:name w:val="Überschrift 2 Zchn"/>
    <w:basedOn w:val="Absatz-Standardschriftart"/>
    <w:link w:val="berschrift2"/>
    <w:uiPriority w:val="9"/>
    <w:rsid w:val="003B4933"/>
    <w:rPr>
      <w:rFonts w:ascii="Century Gothic" w:eastAsiaTheme="majorEastAsia" w:hAnsi="Century Gothic" w:cstheme="majorBidi"/>
      <w:b/>
      <w:bCs/>
      <w:sz w:val="28"/>
      <w:szCs w:val="26"/>
      <w:lang w:val="de-DE" w:eastAsia="de-CH"/>
    </w:rPr>
  </w:style>
  <w:style w:type="character" w:customStyle="1" w:styleId="berschrift3Zchn">
    <w:name w:val="Überschrift 3 Zchn"/>
    <w:basedOn w:val="Absatz-Standardschriftart"/>
    <w:link w:val="berschrift3"/>
    <w:uiPriority w:val="9"/>
    <w:rsid w:val="003B4933"/>
    <w:rPr>
      <w:rFonts w:ascii="Century Gothic" w:eastAsiaTheme="majorEastAsia" w:hAnsi="Century Gothic" w:cstheme="majorBidi"/>
      <w:b/>
      <w:bCs/>
      <w:sz w:val="22"/>
      <w:lang w:val="de-DE" w:eastAsia="de-CH"/>
    </w:rPr>
  </w:style>
  <w:style w:type="paragraph" w:styleId="StandardWeb">
    <w:name w:val="Normal (Web)"/>
    <w:basedOn w:val="Standard"/>
    <w:uiPriority w:val="99"/>
    <w:semiHidden/>
    <w:unhideWhenUsed/>
    <w:rsid w:val="008125DF"/>
    <w:pPr>
      <w:overflowPunct/>
      <w:autoSpaceDE/>
      <w:autoSpaceDN/>
      <w:adjustRightInd/>
    </w:pPr>
    <w:rPr>
      <w:rFonts w:ascii="Calibri" w:eastAsiaTheme="minorHAnsi" w:hAnsi="Calibri" w:cs="Calibri"/>
      <w:szCs w:val="22"/>
      <w:lang w:val="de-CH"/>
    </w:rPr>
  </w:style>
  <w:style w:type="paragraph" w:styleId="Listenabsatz">
    <w:name w:val="List Paragraph"/>
    <w:basedOn w:val="Standard"/>
    <w:uiPriority w:val="72"/>
    <w:rsid w:val="00614225"/>
    <w:pPr>
      <w:ind w:left="720"/>
      <w:contextualSpacing/>
    </w:pPr>
  </w:style>
  <w:style w:type="character" w:styleId="NichtaufgelsteErwhnung">
    <w:name w:val="Unresolved Mention"/>
    <w:basedOn w:val="Absatz-Standardschriftart"/>
    <w:uiPriority w:val="99"/>
    <w:semiHidden/>
    <w:unhideWhenUsed/>
    <w:rsid w:val="00E946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605652">
      <w:bodyDiv w:val="1"/>
      <w:marLeft w:val="0"/>
      <w:marRight w:val="0"/>
      <w:marTop w:val="0"/>
      <w:marBottom w:val="0"/>
      <w:divBdr>
        <w:top w:val="none" w:sz="0" w:space="0" w:color="auto"/>
        <w:left w:val="none" w:sz="0" w:space="0" w:color="auto"/>
        <w:bottom w:val="none" w:sz="0" w:space="0" w:color="auto"/>
        <w:right w:val="none" w:sz="0" w:space="0" w:color="auto"/>
      </w:divBdr>
    </w:div>
    <w:div w:id="1914318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cid:image001.jpg@01D526A1.0DBF521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5.wmf"/><Relationship Id="rId1"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ueline\Dropbox\VCMEILEN\3_Vorlagen\Briefkopf_3farbig.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2CBC2DF-6953-467F-B545-1292BB5D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Briefkopf_3farbig</Template>
  <TotalTime>0</TotalTime>
  <Pages>2</Pages>
  <Words>573</Words>
  <Characters>3615</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dc:creator>
  <cp:keywords/>
  <cp:lastModifiedBy>Jacqueline Kipfmüller</cp:lastModifiedBy>
  <cp:revision>2</cp:revision>
  <cp:lastPrinted>2019-04-05T20:12:00Z</cp:lastPrinted>
  <dcterms:created xsi:type="dcterms:W3CDTF">2019-06-19T12:04:00Z</dcterms:created>
  <dcterms:modified xsi:type="dcterms:W3CDTF">2019-06-19T12:04:00Z</dcterms:modified>
</cp:coreProperties>
</file>